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B027D" w14:textId="77777777" w:rsidR="00571BD3" w:rsidRDefault="00571BD3" w:rsidP="00571BD3">
      <w:pPr>
        <w:spacing w:after="0"/>
        <w:jc w:val="center"/>
        <w:rPr>
          <w:b/>
          <w:sz w:val="48"/>
          <w:szCs w:val="48"/>
          <w:u w:val="single"/>
        </w:rPr>
      </w:pPr>
      <w:r>
        <w:rPr>
          <w:b/>
          <w:sz w:val="48"/>
          <w:szCs w:val="48"/>
          <w:u w:val="single"/>
        </w:rPr>
        <w:t>Basic Movement Patterns:</w:t>
      </w:r>
    </w:p>
    <w:p w14:paraId="53DB5491" w14:textId="77777777" w:rsidR="00571BD3" w:rsidRPr="00571BD3" w:rsidRDefault="00571BD3" w:rsidP="00571BD3">
      <w:pPr>
        <w:jc w:val="center"/>
        <w:rPr>
          <w:b/>
          <w:sz w:val="40"/>
          <w:szCs w:val="40"/>
          <w:u w:val="single"/>
        </w:rPr>
      </w:pPr>
      <w:r w:rsidRPr="00571BD3">
        <w:rPr>
          <w:b/>
          <w:sz w:val="40"/>
          <w:szCs w:val="40"/>
          <w:u w:val="single"/>
        </w:rPr>
        <w:t>The Foundation for Fundamental Movement Skills</w:t>
      </w:r>
    </w:p>
    <w:p w14:paraId="204832BE" w14:textId="77777777" w:rsidR="00571BD3" w:rsidRDefault="00571BD3" w:rsidP="00571BD3">
      <w:pPr>
        <w:spacing w:before="240" w:after="240"/>
        <w:rPr>
          <w:sz w:val="28"/>
          <w:szCs w:val="28"/>
        </w:rPr>
      </w:pPr>
      <w:r>
        <w:rPr>
          <w:sz w:val="28"/>
          <w:szCs w:val="28"/>
        </w:rPr>
        <w:t>The Basic Movement Patterns are building blocks. Once they are learned they can be combined to become the more complex skills used in settings such as those found in games, sports, dance and gymnastics.</w:t>
      </w:r>
    </w:p>
    <w:tbl>
      <w:tblPr>
        <w:tblStyle w:val="TableGrid"/>
        <w:tblW w:w="0" w:type="auto"/>
        <w:jc w:val="center"/>
        <w:tblLook w:val="04A0" w:firstRow="1" w:lastRow="0" w:firstColumn="1" w:lastColumn="0" w:noHBand="0" w:noVBand="1"/>
      </w:tblPr>
      <w:tblGrid>
        <w:gridCol w:w="3197"/>
        <w:gridCol w:w="3741"/>
      </w:tblGrid>
      <w:tr w:rsidR="00571BD3" w14:paraId="3F73E19D" w14:textId="77777777" w:rsidTr="00571BD3">
        <w:trPr>
          <w:jc w:val="center"/>
        </w:trPr>
        <w:tc>
          <w:tcPr>
            <w:tcW w:w="3197" w:type="dxa"/>
          </w:tcPr>
          <w:p w14:paraId="0CCF645D" w14:textId="77777777" w:rsidR="00571BD3" w:rsidRPr="00571BD3" w:rsidRDefault="00571BD3" w:rsidP="00571BD3">
            <w:pPr>
              <w:jc w:val="center"/>
              <w:rPr>
                <w:b/>
                <w:sz w:val="40"/>
                <w:szCs w:val="40"/>
                <w:u w:val="single"/>
              </w:rPr>
            </w:pPr>
            <w:r w:rsidRPr="00571BD3">
              <w:rPr>
                <w:b/>
                <w:sz w:val="40"/>
                <w:szCs w:val="40"/>
                <w:u w:val="single"/>
              </w:rPr>
              <w:t>Basic Movement Pattern</w:t>
            </w:r>
          </w:p>
        </w:tc>
        <w:tc>
          <w:tcPr>
            <w:tcW w:w="3741" w:type="dxa"/>
          </w:tcPr>
          <w:p w14:paraId="0B4A0640" w14:textId="77777777" w:rsidR="00571BD3" w:rsidRDefault="00571BD3" w:rsidP="00571BD3">
            <w:pPr>
              <w:jc w:val="center"/>
              <w:rPr>
                <w:b/>
                <w:sz w:val="40"/>
                <w:szCs w:val="40"/>
                <w:u w:val="single"/>
              </w:rPr>
            </w:pPr>
            <w:r>
              <w:rPr>
                <w:b/>
                <w:sz w:val="40"/>
                <w:szCs w:val="40"/>
                <w:u w:val="single"/>
              </w:rPr>
              <w:t>Fundamental</w:t>
            </w:r>
          </w:p>
          <w:p w14:paraId="31DE7D26" w14:textId="77777777" w:rsidR="00571BD3" w:rsidRPr="00571BD3" w:rsidRDefault="00571BD3" w:rsidP="00571BD3">
            <w:pPr>
              <w:jc w:val="center"/>
              <w:rPr>
                <w:b/>
                <w:sz w:val="40"/>
                <w:szCs w:val="40"/>
                <w:u w:val="single"/>
              </w:rPr>
            </w:pPr>
            <w:r w:rsidRPr="00571BD3">
              <w:rPr>
                <w:b/>
                <w:sz w:val="40"/>
                <w:szCs w:val="40"/>
                <w:u w:val="single"/>
              </w:rPr>
              <w:t>Movement Skills</w:t>
            </w:r>
          </w:p>
        </w:tc>
      </w:tr>
      <w:tr w:rsidR="00571BD3" w14:paraId="60F7BCAE" w14:textId="77777777" w:rsidTr="00571BD3">
        <w:trPr>
          <w:jc w:val="center"/>
        </w:trPr>
        <w:tc>
          <w:tcPr>
            <w:tcW w:w="3197" w:type="dxa"/>
            <w:vAlign w:val="center"/>
          </w:tcPr>
          <w:p w14:paraId="5BA31076" w14:textId="77777777" w:rsidR="00571BD3" w:rsidRDefault="00571BD3" w:rsidP="00571BD3">
            <w:pPr>
              <w:spacing w:before="40" w:after="40"/>
              <w:rPr>
                <w:sz w:val="28"/>
                <w:szCs w:val="28"/>
              </w:rPr>
            </w:pPr>
            <w:r>
              <w:rPr>
                <w:sz w:val="28"/>
                <w:szCs w:val="28"/>
              </w:rPr>
              <w:t>Sending</w:t>
            </w:r>
          </w:p>
        </w:tc>
        <w:tc>
          <w:tcPr>
            <w:tcW w:w="3741" w:type="dxa"/>
          </w:tcPr>
          <w:p w14:paraId="19BB6333" w14:textId="77777777" w:rsidR="00571BD3" w:rsidRDefault="00571BD3" w:rsidP="00571BD3">
            <w:pPr>
              <w:spacing w:before="40" w:after="40"/>
              <w:rPr>
                <w:sz w:val="28"/>
                <w:szCs w:val="28"/>
              </w:rPr>
            </w:pPr>
            <w:r>
              <w:rPr>
                <w:sz w:val="28"/>
                <w:szCs w:val="28"/>
              </w:rPr>
              <w:t>Throwing</w:t>
            </w:r>
          </w:p>
          <w:p w14:paraId="44D95752" w14:textId="77777777" w:rsidR="00571BD3" w:rsidRDefault="00571BD3" w:rsidP="00571BD3">
            <w:pPr>
              <w:spacing w:before="40" w:after="40"/>
              <w:rPr>
                <w:sz w:val="28"/>
                <w:szCs w:val="28"/>
              </w:rPr>
            </w:pPr>
            <w:r>
              <w:rPr>
                <w:sz w:val="28"/>
                <w:szCs w:val="28"/>
              </w:rPr>
              <w:t>Striking</w:t>
            </w:r>
          </w:p>
        </w:tc>
      </w:tr>
      <w:tr w:rsidR="00571BD3" w14:paraId="0893D78D" w14:textId="77777777" w:rsidTr="00571BD3">
        <w:trPr>
          <w:jc w:val="center"/>
        </w:trPr>
        <w:tc>
          <w:tcPr>
            <w:tcW w:w="3197" w:type="dxa"/>
            <w:vAlign w:val="center"/>
          </w:tcPr>
          <w:p w14:paraId="1B0E3B86" w14:textId="77777777" w:rsidR="00571BD3" w:rsidRDefault="00571BD3" w:rsidP="00571BD3">
            <w:pPr>
              <w:spacing w:before="40" w:after="40"/>
              <w:rPr>
                <w:sz w:val="28"/>
                <w:szCs w:val="28"/>
              </w:rPr>
            </w:pPr>
            <w:r>
              <w:rPr>
                <w:sz w:val="28"/>
                <w:szCs w:val="28"/>
              </w:rPr>
              <w:t>Receiving</w:t>
            </w:r>
          </w:p>
        </w:tc>
        <w:tc>
          <w:tcPr>
            <w:tcW w:w="3741" w:type="dxa"/>
          </w:tcPr>
          <w:p w14:paraId="0C0E5521" w14:textId="77777777" w:rsidR="00571BD3" w:rsidRDefault="00571BD3" w:rsidP="00571BD3">
            <w:pPr>
              <w:spacing w:before="40" w:after="40"/>
              <w:rPr>
                <w:sz w:val="28"/>
                <w:szCs w:val="28"/>
              </w:rPr>
            </w:pPr>
            <w:r>
              <w:rPr>
                <w:sz w:val="28"/>
                <w:szCs w:val="28"/>
              </w:rPr>
              <w:t>Catching</w:t>
            </w:r>
          </w:p>
          <w:p w14:paraId="1CE4977A" w14:textId="77777777" w:rsidR="00571BD3" w:rsidRDefault="00571BD3" w:rsidP="00571BD3">
            <w:pPr>
              <w:spacing w:before="40" w:after="40"/>
              <w:rPr>
                <w:sz w:val="28"/>
                <w:szCs w:val="28"/>
              </w:rPr>
            </w:pPr>
            <w:r>
              <w:rPr>
                <w:sz w:val="28"/>
                <w:szCs w:val="28"/>
              </w:rPr>
              <w:t>Collecting</w:t>
            </w:r>
          </w:p>
        </w:tc>
      </w:tr>
      <w:tr w:rsidR="00571BD3" w14:paraId="3E3B28EF" w14:textId="77777777" w:rsidTr="00571BD3">
        <w:trPr>
          <w:jc w:val="center"/>
        </w:trPr>
        <w:tc>
          <w:tcPr>
            <w:tcW w:w="3197" w:type="dxa"/>
            <w:vAlign w:val="center"/>
          </w:tcPr>
          <w:p w14:paraId="2AC0E07D" w14:textId="77777777" w:rsidR="00571BD3" w:rsidRDefault="00571BD3" w:rsidP="00571BD3">
            <w:pPr>
              <w:spacing w:before="40" w:after="40"/>
              <w:rPr>
                <w:sz w:val="28"/>
                <w:szCs w:val="28"/>
              </w:rPr>
            </w:pPr>
            <w:r>
              <w:rPr>
                <w:sz w:val="28"/>
                <w:szCs w:val="28"/>
              </w:rPr>
              <w:t>Accompanying</w:t>
            </w:r>
          </w:p>
        </w:tc>
        <w:tc>
          <w:tcPr>
            <w:tcW w:w="3741" w:type="dxa"/>
          </w:tcPr>
          <w:p w14:paraId="4470F1F4" w14:textId="77777777" w:rsidR="00571BD3" w:rsidRDefault="00571BD3" w:rsidP="00571BD3">
            <w:pPr>
              <w:spacing w:before="40" w:after="40"/>
              <w:rPr>
                <w:sz w:val="28"/>
                <w:szCs w:val="28"/>
              </w:rPr>
            </w:pPr>
            <w:r>
              <w:rPr>
                <w:sz w:val="28"/>
                <w:szCs w:val="28"/>
              </w:rPr>
              <w:t>Dribbling</w:t>
            </w:r>
          </w:p>
          <w:p w14:paraId="3BFEEF9D" w14:textId="77777777" w:rsidR="00571BD3" w:rsidRDefault="00571BD3" w:rsidP="00571BD3">
            <w:pPr>
              <w:spacing w:before="40" w:after="40"/>
              <w:rPr>
                <w:sz w:val="28"/>
                <w:szCs w:val="28"/>
              </w:rPr>
            </w:pPr>
            <w:r>
              <w:rPr>
                <w:sz w:val="28"/>
                <w:szCs w:val="28"/>
              </w:rPr>
              <w:t>Carrying</w:t>
            </w:r>
          </w:p>
        </w:tc>
      </w:tr>
      <w:tr w:rsidR="00571BD3" w14:paraId="3A77BCEE" w14:textId="77777777" w:rsidTr="00571BD3">
        <w:trPr>
          <w:jc w:val="center"/>
        </w:trPr>
        <w:tc>
          <w:tcPr>
            <w:tcW w:w="3197" w:type="dxa"/>
            <w:vAlign w:val="center"/>
          </w:tcPr>
          <w:p w14:paraId="7E9E3CED" w14:textId="77777777" w:rsidR="00571BD3" w:rsidRDefault="00571BD3" w:rsidP="00571BD3">
            <w:pPr>
              <w:spacing w:before="40" w:after="40"/>
              <w:rPr>
                <w:sz w:val="28"/>
                <w:szCs w:val="28"/>
              </w:rPr>
            </w:pPr>
            <w:r>
              <w:rPr>
                <w:sz w:val="28"/>
                <w:szCs w:val="28"/>
              </w:rPr>
              <w:t>Evading</w:t>
            </w:r>
          </w:p>
        </w:tc>
        <w:tc>
          <w:tcPr>
            <w:tcW w:w="3741" w:type="dxa"/>
          </w:tcPr>
          <w:p w14:paraId="179443B7" w14:textId="77777777" w:rsidR="00571BD3" w:rsidRDefault="00571BD3" w:rsidP="00571BD3">
            <w:pPr>
              <w:spacing w:before="40" w:after="40"/>
              <w:rPr>
                <w:sz w:val="28"/>
                <w:szCs w:val="28"/>
              </w:rPr>
            </w:pPr>
            <w:r>
              <w:rPr>
                <w:sz w:val="28"/>
                <w:szCs w:val="28"/>
              </w:rPr>
              <w:t>Dodging</w:t>
            </w:r>
          </w:p>
          <w:p w14:paraId="2DF68173" w14:textId="77777777" w:rsidR="00571BD3" w:rsidRDefault="00571BD3" w:rsidP="00571BD3">
            <w:pPr>
              <w:spacing w:before="40" w:after="40"/>
              <w:rPr>
                <w:sz w:val="28"/>
                <w:szCs w:val="28"/>
              </w:rPr>
            </w:pPr>
            <w:r>
              <w:rPr>
                <w:sz w:val="28"/>
                <w:szCs w:val="28"/>
              </w:rPr>
              <w:t>Faking</w:t>
            </w:r>
          </w:p>
          <w:p w14:paraId="64D0D491" w14:textId="77777777" w:rsidR="00571BD3" w:rsidRDefault="00571BD3" w:rsidP="00571BD3">
            <w:pPr>
              <w:spacing w:before="40" w:after="40"/>
              <w:rPr>
                <w:sz w:val="28"/>
                <w:szCs w:val="28"/>
              </w:rPr>
            </w:pPr>
            <w:r>
              <w:rPr>
                <w:sz w:val="28"/>
                <w:szCs w:val="28"/>
              </w:rPr>
              <w:t>Screening</w:t>
            </w:r>
          </w:p>
        </w:tc>
      </w:tr>
      <w:tr w:rsidR="00571BD3" w14:paraId="115698BA" w14:textId="77777777" w:rsidTr="00571BD3">
        <w:trPr>
          <w:jc w:val="center"/>
        </w:trPr>
        <w:tc>
          <w:tcPr>
            <w:tcW w:w="3197" w:type="dxa"/>
            <w:vAlign w:val="center"/>
          </w:tcPr>
          <w:p w14:paraId="1E97D2C6" w14:textId="77777777" w:rsidR="00571BD3" w:rsidRDefault="00571BD3" w:rsidP="00571BD3">
            <w:pPr>
              <w:spacing w:before="40" w:after="40"/>
              <w:rPr>
                <w:sz w:val="28"/>
                <w:szCs w:val="28"/>
              </w:rPr>
            </w:pPr>
            <w:r>
              <w:rPr>
                <w:sz w:val="28"/>
                <w:szCs w:val="28"/>
              </w:rPr>
              <w:t>Locomotion</w:t>
            </w:r>
          </w:p>
        </w:tc>
        <w:tc>
          <w:tcPr>
            <w:tcW w:w="3741" w:type="dxa"/>
          </w:tcPr>
          <w:p w14:paraId="417DC761" w14:textId="77777777" w:rsidR="00571BD3" w:rsidRDefault="00571BD3" w:rsidP="00571BD3">
            <w:pPr>
              <w:spacing w:before="40" w:after="40"/>
              <w:rPr>
                <w:sz w:val="28"/>
                <w:szCs w:val="28"/>
              </w:rPr>
            </w:pPr>
            <w:r>
              <w:rPr>
                <w:sz w:val="28"/>
                <w:szCs w:val="28"/>
              </w:rPr>
              <w:t>Displacement of the body from one place to another</w:t>
            </w:r>
          </w:p>
        </w:tc>
      </w:tr>
      <w:tr w:rsidR="00571BD3" w14:paraId="5E34310E" w14:textId="77777777" w:rsidTr="00571BD3">
        <w:trPr>
          <w:jc w:val="center"/>
        </w:trPr>
        <w:tc>
          <w:tcPr>
            <w:tcW w:w="3197" w:type="dxa"/>
            <w:vAlign w:val="center"/>
          </w:tcPr>
          <w:p w14:paraId="422DCBCC" w14:textId="77777777" w:rsidR="00571BD3" w:rsidRDefault="00571BD3" w:rsidP="00571BD3">
            <w:pPr>
              <w:spacing w:before="40" w:after="40"/>
              <w:rPr>
                <w:sz w:val="28"/>
                <w:szCs w:val="28"/>
              </w:rPr>
            </w:pPr>
            <w:r>
              <w:rPr>
                <w:sz w:val="28"/>
                <w:szCs w:val="28"/>
              </w:rPr>
              <w:t>Landings</w:t>
            </w:r>
          </w:p>
        </w:tc>
        <w:tc>
          <w:tcPr>
            <w:tcW w:w="3741" w:type="dxa"/>
          </w:tcPr>
          <w:p w14:paraId="71F01BBC" w14:textId="77777777" w:rsidR="00571BD3" w:rsidRDefault="00571BD3" w:rsidP="00571BD3">
            <w:pPr>
              <w:spacing w:before="40" w:after="40"/>
              <w:rPr>
                <w:sz w:val="28"/>
                <w:szCs w:val="28"/>
              </w:rPr>
            </w:pPr>
            <w:r>
              <w:rPr>
                <w:sz w:val="28"/>
                <w:szCs w:val="28"/>
              </w:rPr>
              <w:t>On feet</w:t>
            </w:r>
          </w:p>
          <w:p w14:paraId="2364F834" w14:textId="77777777" w:rsidR="00571BD3" w:rsidRDefault="00571BD3" w:rsidP="00571BD3">
            <w:pPr>
              <w:spacing w:before="40" w:after="40"/>
              <w:rPr>
                <w:sz w:val="28"/>
                <w:szCs w:val="28"/>
              </w:rPr>
            </w:pPr>
            <w:r>
              <w:rPr>
                <w:sz w:val="28"/>
                <w:szCs w:val="28"/>
              </w:rPr>
              <w:t>On hands</w:t>
            </w:r>
          </w:p>
          <w:p w14:paraId="7392B4EF" w14:textId="77777777" w:rsidR="00571BD3" w:rsidRDefault="00571BD3" w:rsidP="00571BD3">
            <w:pPr>
              <w:spacing w:before="40" w:after="40"/>
              <w:rPr>
                <w:sz w:val="28"/>
                <w:szCs w:val="28"/>
              </w:rPr>
            </w:pPr>
            <w:r>
              <w:rPr>
                <w:sz w:val="28"/>
                <w:szCs w:val="28"/>
              </w:rPr>
              <w:t>While rotating</w:t>
            </w:r>
          </w:p>
        </w:tc>
      </w:tr>
      <w:tr w:rsidR="00571BD3" w14:paraId="4C7A052E" w14:textId="77777777" w:rsidTr="00571BD3">
        <w:trPr>
          <w:jc w:val="center"/>
        </w:trPr>
        <w:tc>
          <w:tcPr>
            <w:tcW w:w="3197" w:type="dxa"/>
            <w:vAlign w:val="center"/>
          </w:tcPr>
          <w:p w14:paraId="134AC639" w14:textId="77777777" w:rsidR="00571BD3" w:rsidRDefault="00571BD3" w:rsidP="00571BD3">
            <w:pPr>
              <w:spacing w:before="40" w:after="40"/>
              <w:rPr>
                <w:sz w:val="28"/>
                <w:szCs w:val="28"/>
              </w:rPr>
            </w:pPr>
            <w:r>
              <w:rPr>
                <w:sz w:val="28"/>
                <w:szCs w:val="28"/>
              </w:rPr>
              <w:t>Statics</w:t>
            </w:r>
          </w:p>
        </w:tc>
        <w:tc>
          <w:tcPr>
            <w:tcW w:w="3741" w:type="dxa"/>
          </w:tcPr>
          <w:p w14:paraId="36A32DE8" w14:textId="77777777" w:rsidR="00571BD3" w:rsidRDefault="00571BD3" w:rsidP="00571BD3">
            <w:pPr>
              <w:spacing w:before="40" w:after="40"/>
              <w:rPr>
                <w:sz w:val="28"/>
                <w:szCs w:val="28"/>
              </w:rPr>
            </w:pPr>
            <w:r>
              <w:rPr>
                <w:sz w:val="28"/>
                <w:szCs w:val="28"/>
              </w:rPr>
              <w:t>Balances</w:t>
            </w:r>
          </w:p>
          <w:p w14:paraId="2D24F5C6" w14:textId="77777777" w:rsidR="00571BD3" w:rsidRDefault="00571BD3" w:rsidP="00571BD3">
            <w:pPr>
              <w:spacing w:before="40" w:after="40"/>
              <w:rPr>
                <w:sz w:val="28"/>
                <w:szCs w:val="28"/>
              </w:rPr>
            </w:pPr>
            <w:r>
              <w:rPr>
                <w:sz w:val="28"/>
                <w:szCs w:val="28"/>
              </w:rPr>
              <w:t>Supports</w:t>
            </w:r>
          </w:p>
          <w:p w14:paraId="7DF57442" w14:textId="77777777" w:rsidR="00571BD3" w:rsidRDefault="00571BD3" w:rsidP="00571BD3">
            <w:pPr>
              <w:spacing w:before="40" w:after="40"/>
              <w:rPr>
                <w:sz w:val="28"/>
                <w:szCs w:val="28"/>
              </w:rPr>
            </w:pPr>
            <w:r>
              <w:rPr>
                <w:sz w:val="28"/>
                <w:szCs w:val="28"/>
              </w:rPr>
              <w:t>Hangs</w:t>
            </w:r>
          </w:p>
        </w:tc>
      </w:tr>
      <w:tr w:rsidR="00571BD3" w14:paraId="102A3616" w14:textId="77777777" w:rsidTr="00571BD3">
        <w:trPr>
          <w:jc w:val="center"/>
        </w:trPr>
        <w:tc>
          <w:tcPr>
            <w:tcW w:w="3197" w:type="dxa"/>
            <w:vAlign w:val="center"/>
          </w:tcPr>
          <w:p w14:paraId="0025A3A3" w14:textId="77777777" w:rsidR="00571BD3" w:rsidRDefault="00571BD3" w:rsidP="00571BD3">
            <w:pPr>
              <w:spacing w:before="40" w:after="40"/>
              <w:rPr>
                <w:sz w:val="28"/>
                <w:szCs w:val="28"/>
              </w:rPr>
            </w:pPr>
            <w:r>
              <w:rPr>
                <w:sz w:val="28"/>
                <w:szCs w:val="28"/>
              </w:rPr>
              <w:t>Swings</w:t>
            </w:r>
          </w:p>
        </w:tc>
        <w:tc>
          <w:tcPr>
            <w:tcW w:w="3741" w:type="dxa"/>
          </w:tcPr>
          <w:p w14:paraId="3F03433C" w14:textId="77777777" w:rsidR="00571BD3" w:rsidRDefault="00571BD3" w:rsidP="00571BD3">
            <w:pPr>
              <w:spacing w:before="40" w:after="40"/>
              <w:rPr>
                <w:sz w:val="28"/>
                <w:szCs w:val="28"/>
              </w:rPr>
            </w:pPr>
            <w:r>
              <w:rPr>
                <w:sz w:val="28"/>
                <w:szCs w:val="28"/>
              </w:rPr>
              <w:t>From supports</w:t>
            </w:r>
          </w:p>
          <w:p w14:paraId="7B373647" w14:textId="77777777" w:rsidR="00571BD3" w:rsidRDefault="00571BD3" w:rsidP="00571BD3">
            <w:pPr>
              <w:spacing w:before="40" w:after="40"/>
              <w:rPr>
                <w:sz w:val="28"/>
                <w:szCs w:val="28"/>
              </w:rPr>
            </w:pPr>
            <w:r>
              <w:rPr>
                <w:sz w:val="28"/>
                <w:szCs w:val="28"/>
              </w:rPr>
              <w:t>From hangs</w:t>
            </w:r>
          </w:p>
        </w:tc>
      </w:tr>
      <w:tr w:rsidR="00571BD3" w14:paraId="0F739B5B" w14:textId="77777777" w:rsidTr="00571BD3">
        <w:trPr>
          <w:jc w:val="center"/>
        </w:trPr>
        <w:tc>
          <w:tcPr>
            <w:tcW w:w="3197" w:type="dxa"/>
            <w:vAlign w:val="center"/>
          </w:tcPr>
          <w:p w14:paraId="3E6999DF" w14:textId="77777777" w:rsidR="00571BD3" w:rsidRDefault="00571BD3" w:rsidP="00571BD3">
            <w:pPr>
              <w:spacing w:before="40" w:after="40"/>
              <w:rPr>
                <w:sz w:val="28"/>
                <w:szCs w:val="28"/>
              </w:rPr>
            </w:pPr>
            <w:r>
              <w:rPr>
                <w:sz w:val="28"/>
                <w:szCs w:val="28"/>
              </w:rPr>
              <w:t>Rotations</w:t>
            </w:r>
          </w:p>
        </w:tc>
        <w:tc>
          <w:tcPr>
            <w:tcW w:w="3741" w:type="dxa"/>
          </w:tcPr>
          <w:p w14:paraId="7440DC78" w14:textId="77777777" w:rsidR="00571BD3" w:rsidRDefault="00571BD3" w:rsidP="00571BD3">
            <w:pPr>
              <w:spacing w:before="40" w:after="40"/>
              <w:rPr>
                <w:sz w:val="28"/>
                <w:szCs w:val="28"/>
              </w:rPr>
            </w:pPr>
            <w:r>
              <w:rPr>
                <w:sz w:val="28"/>
                <w:szCs w:val="28"/>
              </w:rPr>
              <w:t>About the axes of the body:</w:t>
            </w:r>
          </w:p>
          <w:p w14:paraId="7756ED56" w14:textId="77777777" w:rsidR="00571BD3" w:rsidRPr="00571BD3" w:rsidRDefault="00571BD3" w:rsidP="00571BD3">
            <w:pPr>
              <w:pStyle w:val="ListParagraph"/>
              <w:numPr>
                <w:ilvl w:val="0"/>
                <w:numId w:val="1"/>
              </w:numPr>
              <w:spacing w:before="40" w:after="40"/>
              <w:rPr>
                <w:sz w:val="28"/>
                <w:szCs w:val="28"/>
              </w:rPr>
            </w:pPr>
            <w:r w:rsidRPr="00571BD3">
              <w:rPr>
                <w:sz w:val="28"/>
                <w:szCs w:val="28"/>
              </w:rPr>
              <w:t>Longitudinal</w:t>
            </w:r>
          </w:p>
          <w:p w14:paraId="5CDC0549" w14:textId="77777777" w:rsidR="00571BD3" w:rsidRPr="00571BD3" w:rsidRDefault="00571BD3" w:rsidP="00571BD3">
            <w:pPr>
              <w:pStyle w:val="ListParagraph"/>
              <w:numPr>
                <w:ilvl w:val="0"/>
                <w:numId w:val="1"/>
              </w:numPr>
              <w:spacing w:before="40" w:after="40"/>
              <w:rPr>
                <w:sz w:val="28"/>
                <w:szCs w:val="28"/>
              </w:rPr>
            </w:pPr>
            <w:r w:rsidRPr="00571BD3">
              <w:rPr>
                <w:sz w:val="28"/>
                <w:szCs w:val="28"/>
              </w:rPr>
              <w:t>Medial</w:t>
            </w:r>
          </w:p>
          <w:p w14:paraId="7FC3A3E6" w14:textId="77777777" w:rsidR="00571BD3" w:rsidRPr="00571BD3" w:rsidRDefault="00571BD3" w:rsidP="00571BD3">
            <w:pPr>
              <w:pStyle w:val="ListParagraph"/>
              <w:numPr>
                <w:ilvl w:val="0"/>
                <w:numId w:val="1"/>
              </w:numPr>
              <w:spacing w:before="40" w:after="40"/>
              <w:rPr>
                <w:sz w:val="28"/>
                <w:szCs w:val="28"/>
              </w:rPr>
            </w:pPr>
            <w:r w:rsidRPr="00571BD3">
              <w:rPr>
                <w:sz w:val="28"/>
                <w:szCs w:val="28"/>
              </w:rPr>
              <w:t>Lateral</w:t>
            </w:r>
          </w:p>
        </w:tc>
      </w:tr>
      <w:tr w:rsidR="00571BD3" w14:paraId="7D9C2495" w14:textId="77777777" w:rsidTr="00571BD3">
        <w:trPr>
          <w:jc w:val="center"/>
        </w:trPr>
        <w:tc>
          <w:tcPr>
            <w:tcW w:w="3197" w:type="dxa"/>
            <w:vAlign w:val="center"/>
          </w:tcPr>
          <w:p w14:paraId="611B9BA4" w14:textId="77777777" w:rsidR="00571BD3" w:rsidRDefault="00571BD3" w:rsidP="00571BD3">
            <w:pPr>
              <w:spacing w:before="40" w:after="40"/>
              <w:rPr>
                <w:sz w:val="28"/>
                <w:szCs w:val="28"/>
              </w:rPr>
            </w:pPr>
            <w:r>
              <w:rPr>
                <w:sz w:val="28"/>
                <w:szCs w:val="28"/>
              </w:rPr>
              <w:t>Springs</w:t>
            </w:r>
          </w:p>
        </w:tc>
        <w:tc>
          <w:tcPr>
            <w:tcW w:w="3741" w:type="dxa"/>
          </w:tcPr>
          <w:p w14:paraId="7B2EDB82" w14:textId="77777777" w:rsidR="00571BD3" w:rsidRDefault="00571BD3" w:rsidP="00571BD3">
            <w:pPr>
              <w:spacing w:before="40" w:after="40"/>
              <w:rPr>
                <w:sz w:val="28"/>
                <w:szCs w:val="28"/>
              </w:rPr>
            </w:pPr>
            <w:r>
              <w:rPr>
                <w:sz w:val="28"/>
                <w:szCs w:val="28"/>
              </w:rPr>
              <w:t>From arms</w:t>
            </w:r>
          </w:p>
          <w:p w14:paraId="4FA810DF" w14:textId="77777777" w:rsidR="00571BD3" w:rsidRDefault="00571BD3" w:rsidP="00571BD3">
            <w:pPr>
              <w:spacing w:before="40" w:after="40"/>
              <w:rPr>
                <w:sz w:val="28"/>
                <w:szCs w:val="28"/>
              </w:rPr>
            </w:pPr>
            <w:r>
              <w:rPr>
                <w:sz w:val="28"/>
                <w:szCs w:val="28"/>
              </w:rPr>
              <w:t>From legs</w:t>
            </w:r>
          </w:p>
        </w:tc>
      </w:tr>
    </w:tbl>
    <w:p w14:paraId="6A3465B5" w14:textId="77777777" w:rsidR="00571BD3" w:rsidRPr="00571BD3" w:rsidRDefault="00571BD3">
      <w:pPr>
        <w:rPr>
          <w:sz w:val="28"/>
          <w:szCs w:val="28"/>
        </w:rPr>
      </w:pPr>
    </w:p>
    <w:p w14:paraId="772EBB13" w14:textId="77777777" w:rsidR="00B25475" w:rsidRDefault="00571BD3" w:rsidP="00571BD3">
      <w:pPr>
        <w:jc w:val="center"/>
        <w:rPr>
          <w:b/>
          <w:sz w:val="48"/>
          <w:szCs w:val="48"/>
          <w:u w:val="single"/>
        </w:rPr>
      </w:pPr>
      <w:r>
        <w:rPr>
          <w:b/>
          <w:sz w:val="32"/>
          <w:szCs w:val="32"/>
          <w:u w:val="single"/>
        </w:rPr>
        <w:br w:type="page"/>
      </w:r>
      <w:r w:rsidR="00F91E62" w:rsidRPr="004F566A">
        <w:rPr>
          <w:b/>
          <w:sz w:val="48"/>
          <w:szCs w:val="48"/>
          <w:u w:val="single"/>
        </w:rPr>
        <w:lastRenderedPageBreak/>
        <w:t>Basic Movement Pattern</w:t>
      </w:r>
      <w:r w:rsidR="00C12165">
        <w:rPr>
          <w:b/>
          <w:sz w:val="48"/>
          <w:szCs w:val="48"/>
          <w:u w:val="single"/>
        </w:rPr>
        <w:t xml:space="preserve"> Cues: Quick Glance</w:t>
      </w:r>
    </w:p>
    <w:tbl>
      <w:tblPr>
        <w:tblStyle w:val="TableGrid"/>
        <w:tblW w:w="0" w:type="auto"/>
        <w:jc w:val="center"/>
        <w:tblLook w:val="04A0" w:firstRow="1" w:lastRow="0" w:firstColumn="1" w:lastColumn="0" w:noHBand="0" w:noVBand="1"/>
      </w:tblPr>
      <w:tblGrid>
        <w:gridCol w:w="1922"/>
        <w:gridCol w:w="2538"/>
        <w:gridCol w:w="2753"/>
        <w:gridCol w:w="2857"/>
      </w:tblGrid>
      <w:tr w:rsidR="004F566A" w14:paraId="42A1A38C" w14:textId="77777777" w:rsidTr="00BD383A">
        <w:trPr>
          <w:jc w:val="center"/>
        </w:trPr>
        <w:tc>
          <w:tcPr>
            <w:tcW w:w="1922" w:type="dxa"/>
            <w:tcBorders>
              <w:bottom w:val="single" w:sz="4" w:space="0" w:color="auto"/>
            </w:tcBorders>
            <w:shd w:val="clear" w:color="auto" w:fill="D9D9D9" w:themeFill="background1" w:themeFillShade="D9"/>
          </w:tcPr>
          <w:p w14:paraId="56CBBE70" w14:textId="77777777" w:rsidR="00F91E62" w:rsidRPr="00C7026E" w:rsidRDefault="00F91E62" w:rsidP="00C7026E">
            <w:pPr>
              <w:spacing w:before="120" w:after="120"/>
              <w:jc w:val="center"/>
              <w:rPr>
                <w:b/>
                <w:sz w:val="32"/>
                <w:szCs w:val="32"/>
                <w:u w:val="single"/>
              </w:rPr>
            </w:pPr>
            <w:r w:rsidRPr="00C7026E">
              <w:rPr>
                <w:b/>
                <w:sz w:val="32"/>
                <w:szCs w:val="32"/>
                <w:u w:val="single"/>
              </w:rPr>
              <w:t>BMP</w:t>
            </w:r>
          </w:p>
        </w:tc>
        <w:tc>
          <w:tcPr>
            <w:tcW w:w="2647" w:type="dxa"/>
            <w:shd w:val="clear" w:color="auto" w:fill="D9D9D9" w:themeFill="background1" w:themeFillShade="D9"/>
          </w:tcPr>
          <w:p w14:paraId="6155B650" w14:textId="77777777" w:rsidR="00F91E62" w:rsidRPr="00BD383A" w:rsidRDefault="00F91E62" w:rsidP="00C7026E">
            <w:pPr>
              <w:spacing w:before="120" w:after="120"/>
              <w:jc w:val="center"/>
              <w:rPr>
                <w:b/>
                <w:sz w:val="32"/>
                <w:szCs w:val="32"/>
              </w:rPr>
            </w:pPr>
            <w:r w:rsidRPr="00C7026E">
              <w:rPr>
                <w:b/>
                <w:sz w:val="32"/>
                <w:szCs w:val="32"/>
                <w:u w:val="single"/>
              </w:rPr>
              <w:t>Beginner</w:t>
            </w:r>
            <w:r w:rsidR="00BD383A">
              <w:rPr>
                <w:b/>
                <w:sz w:val="32"/>
                <w:szCs w:val="32"/>
              </w:rPr>
              <w:t xml:space="preserve">      (Body)</w:t>
            </w:r>
          </w:p>
        </w:tc>
        <w:tc>
          <w:tcPr>
            <w:tcW w:w="2831" w:type="dxa"/>
            <w:shd w:val="clear" w:color="auto" w:fill="D9D9D9" w:themeFill="background1" w:themeFillShade="D9"/>
          </w:tcPr>
          <w:p w14:paraId="303FFCEC" w14:textId="77777777" w:rsidR="00F91E62" w:rsidRPr="00BD383A" w:rsidRDefault="00F91E62" w:rsidP="00C7026E">
            <w:pPr>
              <w:spacing w:before="120" w:after="120"/>
              <w:jc w:val="center"/>
              <w:rPr>
                <w:b/>
                <w:sz w:val="32"/>
                <w:szCs w:val="32"/>
              </w:rPr>
            </w:pPr>
            <w:r w:rsidRPr="00C7026E">
              <w:rPr>
                <w:b/>
                <w:sz w:val="32"/>
                <w:szCs w:val="32"/>
                <w:u w:val="single"/>
              </w:rPr>
              <w:t>Intermediate</w:t>
            </w:r>
            <w:r w:rsidR="00BD383A">
              <w:rPr>
                <w:b/>
                <w:sz w:val="32"/>
                <w:szCs w:val="32"/>
              </w:rPr>
              <w:t xml:space="preserve"> (Space)</w:t>
            </w:r>
          </w:p>
        </w:tc>
        <w:tc>
          <w:tcPr>
            <w:tcW w:w="2967" w:type="dxa"/>
            <w:shd w:val="clear" w:color="auto" w:fill="D9D9D9" w:themeFill="background1" w:themeFillShade="D9"/>
          </w:tcPr>
          <w:p w14:paraId="21D6A5C1" w14:textId="77777777" w:rsidR="00F91E62" w:rsidRPr="00BD383A" w:rsidRDefault="00F91E62" w:rsidP="00C7026E">
            <w:pPr>
              <w:spacing w:before="120" w:after="120"/>
              <w:jc w:val="center"/>
              <w:rPr>
                <w:b/>
                <w:sz w:val="32"/>
                <w:szCs w:val="32"/>
              </w:rPr>
            </w:pPr>
            <w:r w:rsidRPr="00C7026E">
              <w:rPr>
                <w:b/>
                <w:sz w:val="32"/>
                <w:szCs w:val="32"/>
                <w:u w:val="single"/>
              </w:rPr>
              <w:t>Advanced</w:t>
            </w:r>
            <w:r w:rsidR="00BD383A">
              <w:rPr>
                <w:b/>
                <w:sz w:val="32"/>
                <w:szCs w:val="32"/>
              </w:rPr>
              <w:t xml:space="preserve">        (Force)</w:t>
            </w:r>
          </w:p>
        </w:tc>
      </w:tr>
      <w:tr w:rsidR="004F566A" w14:paraId="39F14277" w14:textId="77777777" w:rsidTr="00BD383A">
        <w:trPr>
          <w:jc w:val="center"/>
        </w:trPr>
        <w:tc>
          <w:tcPr>
            <w:tcW w:w="1922" w:type="dxa"/>
            <w:shd w:val="clear" w:color="auto" w:fill="D9D9D9" w:themeFill="background1" w:themeFillShade="D9"/>
            <w:vAlign w:val="center"/>
          </w:tcPr>
          <w:p w14:paraId="4E0C01CF" w14:textId="77777777" w:rsidR="00F91E62" w:rsidRPr="00BD383A" w:rsidRDefault="00F91E62" w:rsidP="004F566A">
            <w:pPr>
              <w:spacing w:before="120" w:after="120"/>
              <w:rPr>
                <w:b/>
                <w:sz w:val="28"/>
                <w:szCs w:val="28"/>
              </w:rPr>
            </w:pPr>
            <w:r w:rsidRPr="00BD383A">
              <w:rPr>
                <w:b/>
                <w:sz w:val="28"/>
                <w:szCs w:val="28"/>
              </w:rPr>
              <w:t>Sending</w:t>
            </w:r>
          </w:p>
        </w:tc>
        <w:tc>
          <w:tcPr>
            <w:tcW w:w="2647" w:type="dxa"/>
          </w:tcPr>
          <w:p w14:paraId="3DAE34C5" w14:textId="77777777" w:rsidR="00F91E62" w:rsidRPr="00BD383A" w:rsidRDefault="00E80716" w:rsidP="00BD383A">
            <w:pPr>
              <w:rPr>
                <w:sz w:val="19"/>
                <w:szCs w:val="19"/>
              </w:rPr>
            </w:pPr>
            <w:r w:rsidRPr="00BD383A">
              <w:rPr>
                <w:sz w:val="19"/>
                <w:szCs w:val="19"/>
              </w:rPr>
              <w:t>Body a</w:t>
            </w:r>
            <w:r w:rsidR="00F91E62" w:rsidRPr="00BD383A">
              <w:rPr>
                <w:sz w:val="19"/>
                <w:szCs w:val="19"/>
              </w:rPr>
              <w:t xml:space="preserve">lignment </w:t>
            </w:r>
          </w:p>
          <w:p w14:paraId="5F2B49D9" w14:textId="77777777" w:rsidR="00F91E62" w:rsidRPr="00BD383A" w:rsidRDefault="00F91E62" w:rsidP="00BD383A">
            <w:pPr>
              <w:rPr>
                <w:sz w:val="19"/>
                <w:szCs w:val="19"/>
              </w:rPr>
            </w:pPr>
            <w:r w:rsidRPr="00BD383A">
              <w:rPr>
                <w:sz w:val="19"/>
                <w:szCs w:val="19"/>
              </w:rPr>
              <w:t>(base of support)</w:t>
            </w:r>
          </w:p>
          <w:p w14:paraId="1ABCF355" w14:textId="77777777" w:rsidR="00F91E62" w:rsidRPr="00BD383A" w:rsidRDefault="00E80716" w:rsidP="00BD383A">
            <w:pPr>
              <w:rPr>
                <w:sz w:val="19"/>
                <w:szCs w:val="19"/>
              </w:rPr>
            </w:pPr>
            <w:r w:rsidRPr="00BD383A">
              <w:rPr>
                <w:sz w:val="19"/>
                <w:szCs w:val="19"/>
              </w:rPr>
              <w:t>Center of g</w:t>
            </w:r>
            <w:r w:rsidR="00F91E62" w:rsidRPr="00BD383A">
              <w:rPr>
                <w:sz w:val="19"/>
                <w:szCs w:val="19"/>
              </w:rPr>
              <w:t>ravity</w:t>
            </w:r>
          </w:p>
          <w:p w14:paraId="5DCFD420" w14:textId="77777777" w:rsidR="00F91E62" w:rsidRPr="00BD383A" w:rsidRDefault="00E80716" w:rsidP="00BD383A">
            <w:pPr>
              <w:rPr>
                <w:sz w:val="19"/>
                <w:szCs w:val="19"/>
              </w:rPr>
            </w:pPr>
            <w:r w:rsidRPr="00BD383A">
              <w:rPr>
                <w:sz w:val="19"/>
                <w:szCs w:val="19"/>
              </w:rPr>
              <w:t>Visual c</w:t>
            </w:r>
            <w:r w:rsidR="00F91E62" w:rsidRPr="00BD383A">
              <w:rPr>
                <w:sz w:val="19"/>
                <w:szCs w:val="19"/>
              </w:rPr>
              <w:t>ontact</w:t>
            </w:r>
          </w:p>
          <w:p w14:paraId="0909BE13" w14:textId="77777777" w:rsidR="00F91E62" w:rsidRPr="00BD383A" w:rsidRDefault="00E80716" w:rsidP="00BD383A">
            <w:pPr>
              <w:rPr>
                <w:sz w:val="19"/>
                <w:szCs w:val="19"/>
              </w:rPr>
            </w:pPr>
            <w:r w:rsidRPr="00BD383A">
              <w:rPr>
                <w:sz w:val="19"/>
                <w:szCs w:val="19"/>
              </w:rPr>
              <w:t>Point of release/c</w:t>
            </w:r>
            <w:r w:rsidR="00F91E62" w:rsidRPr="00BD383A">
              <w:rPr>
                <w:sz w:val="19"/>
                <w:szCs w:val="19"/>
              </w:rPr>
              <w:t>ontact</w:t>
            </w:r>
          </w:p>
          <w:p w14:paraId="55CD8856" w14:textId="77777777" w:rsidR="00F91E62" w:rsidRPr="00BD383A" w:rsidRDefault="00E80716" w:rsidP="00BD383A">
            <w:pPr>
              <w:rPr>
                <w:sz w:val="19"/>
                <w:szCs w:val="19"/>
              </w:rPr>
            </w:pPr>
            <w:r w:rsidRPr="00BD383A">
              <w:rPr>
                <w:sz w:val="19"/>
                <w:szCs w:val="19"/>
              </w:rPr>
              <w:t>Limbs in o</w:t>
            </w:r>
            <w:r w:rsidR="00F91E62" w:rsidRPr="00BD383A">
              <w:rPr>
                <w:sz w:val="19"/>
                <w:szCs w:val="19"/>
              </w:rPr>
              <w:t>pposition</w:t>
            </w:r>
          </w:p>
        </w:tc>
        <w:tc>
          <w:tcPr>
            <w:tcW w:w="2831" w:type="dxa"/>
          </w:tcPr>
          <w:p w14:paraId="48F4363D" w14:textId="77777777" w:rsidR="00F91E62" w:rsidRPr="00BD383A" w:rsidRDefault="00E80716" w:rsidP="00BD383A">
            <w:pPr>
              <w:rPr>
                <w:sz w:val="19"/>
                <w:szCs w:val="19"/>
              </w:rPr>
            </w:pPr>
            <w:r w:rsidRPr="00BD383A">
              <w:rPr>
                <w:sz w:val="19"/>
                <w:szCs w:val="19"/>
              </w:rPr>
              <w:t>Weight t</w:t>
            </w:r>
            <w:r w:rsidR="00F91E62" w:rsidRPr="00BD383A">
              <w:rPr>
                <w:sz w:val="19"/>
                <w:szCs w:val="19"/>
              </w:rPr>
              <w:t>ransfer</w:t>
            </w:r>
          </w:p>
          <w:p w14:paraId="5BD1AAAF" w14:textId="77777777" w:rsidR="00F91E62" w:rsidRPr="00BD383A" w:rsidRDefault="00E80716" w:rsidP="00BD383A">
            <w:pPr>
              <w:rPr>
                <w:sz w:val="19"/>
                <w:szCs w:val="19"/>
              </w:rPr>
            </w:pPr>
            <w:r w:rsidRPr="00BD383A">
              <w:rPr>
                <w:sz w:val="19"/>
                <w:szCs w:val="19"/>
              </w:rPr>
              <w:t>Pre-stretch/w</w:t>
            </w:r>
            <w:r w:rsidR="00F91E62" w:rsidRPr="00BD383A">
              <w:rPr>
                <w:sz w:val="19"/>
                <w:szCs w:val="19"/>
              </w:rPr>
              <w:t>ind-</w:t>
            </w:r>
            <w:r w:rsidRPr="00BD383A">
              <w:rPr>
                <w:sz w:val="19"/>
                <w:szCs w:val="19"/>
              </w:rPr>
              <w:t>u</w:t>
            </w:r>
            <w:r w:rsidR="00F91E62" w:rsidRPr="00BD383A">
              <w:rPr>
                <w:sz w:val="19"/>
                <w:szCs w:val="19"/>
              </w:rPr>
              <w:t>p</w:t>
            </w:r>
          </w:p>
          <w:p w14:paraId="158DE454" w14:textId="77777777" w:rsidR="00F91E62" w:rsidRPr="00BD383A" w:rsidRDefault="00E80716" w:rsidP="00BD383A">
            <w:pPr>
              <w:rPr>
                <w:sz w:val="19"/>
                <w:szCs w:val="19"/>
              </w:rPr>
            </w:pPr>
            <w:r w:rsidRPr="00BD383A">
              <w:rPr>
                <w:sz w:val="19"/>
                <w:szCs w:val="19"/>
              </w:rPr>
              <w:t>Range of m</w:t>
            </w:r>
            <w:r w:rsidR="00F91E62" w:rsidRPr="00BD383A">
              <w:rPr>
                <w:sz w:val="19"/>
                <w:szCs w:val="19"/>
              </w:rPr>
              <w:t>otion</w:t>
            </w:r>
          </w:p>
          <w:p w14:paraId="7F7D1B71" w14:textId="77777777" w:rsidR="00F91E62" w:rsidRPr="00BD383A" w:rsidRDefault="004F566A" w:rsidP="00BD383A">
            <w:pPr>
              <w:rPr>
                <w:sz w:val="19"/>
                <w:szCs w:val="19"/>
              </w:rPr>
            </w:pPr>
            <w:r w:rsidRPr="00BD383A">
              <w:rPr>
                <w:sz w:val="19"/>
                <w:szCs w:val="19"/>
              </w:rPr>
              <w:t>Length of pre-s</w:t>
            </w:r>
            <w:r w:rsidR="00F91E62" w:rsidRPr="00BD383A">
              <w:rPr>
                <w:sz w:val="19"/>
                <w:szCs w:val="19"/>
              </w:rPr>
              <w:t>tret</w:t>
            </w:r>
            <w:r w:rsidRPr="00BD383A">
              <w:rPr>
                <w:sz w:val="19"/>
                <w:szCs w:val="19"/>
              </w:rPr>
              <w:t>ch and follow t</w:t>
            </w:r>
            <w:r w:rsidR="00F91E62" w:rsidRPr="00BD383A">
              <w:rPr>
                <w:sz w:val="19"/>
                <w:szCs w:val="19"/>
              </w:rPr>
              <w:t>hrough</w:t>
            </w:r>
          </w:p>
        </w:tc>
        <w:tc>
          <w:tcPr>
            <w:tcW w:w="2967" w:type="dxa"/>
          </w:tcPr>
          <w:p w14:paraId="7D92AF57" w14:textId="77777777" w:rsidR="00F91E62" w:rsidRPr="00BD383A" w:rsidRDefault="00C7026E" w:rsidP="00BD383A">
            <w:pPr>
              <w:rPr>
                <w:sz w:val="19"/>
                <w:szCs w:val="19"/>
              </w:rPr>
            </w:pPr>
            <w:r w:rsidRPr="00BD383A">
              <w:rPr>
                <w:sz w:val="19"/>
                <w:szCs w:val="19"/>
              </w:rPr>
              <w:t>Clearing hips</w:t>
            </w:r>
          </w:p>
          <w:p w14:paraId="7F5D8F04" w14:textId="77777777" w:rsidR="00C7026E" w:rsidRPr="00BD383A" w:rsidRDefault="00E80716" w:rsidP="00BD383A">
            <w:pPr>
              <w:rPr>
                <w:sz w:val="19"/>
                <w:szCs w:val="19"/>
              </w:rPr>
            </w:pPr>
            <w:r w:rsidRPr="00BD383A">
              <w:rPr>
                <w:sz w:val="19"/>
                <w:szCs w:val="19"/>
              </w:rPr>
              <w:t>Motion/movement a</w:t>
            </w:r>
            <w:r w:rsidR="00C7026E" w:rsidRPr="00BD383A">
              <w:rPr>
                <w:sz w:val="19"/>
                <w:szCs w:val="19"/>
              </w:rPr>
              <w:t>djustment  because of velocity</w:t>
            </w:r>
          </w:p>
          <w:p w14:paraId="43449ABE" w14:textId="77777777" w:rsidR="00C7026E" w:rsidRPr="00BD383A" w:rsidRDefault="004F566A" w:rsidP="00BD383A">
            <w:pPr>
              <w:rPr>
                <w:sz w:val="19"/>
                <w:szCs w:val="19"/>
              </w:rPr>
            </w:pPr>
            <w:r w:rsidRPr="00BD383A">
              <w:rPr>
                <w:sz w:val="19"/>
                <w:szCs w:val="19"/>
              </w:rPr>
              <w:t>Action of non-t</w:t>
            </w:r>
            <w:r w:rsidR="00C7026E" w:rsidRPr="00BD383A">
              <w:rPr>
                <w:sz w:val="19"/>
                <w:szCs w:val="19"/>
              </w:rPr>
              <w:t xml:space="preserve">hrowing or </w:t>
            </w:r>
            <w:r w:rsidRPr="00BD383A">
              <w:rPr>
                <w:sz w:val="19"/>
                <w:szCs w:val="19"/>
              </w:rPr>
              <w:t>s</w:t>
            </w:r>
            <w:r w:rsidR="00C7026E" w:rsidRPr="00BD383A">
              <w:rPr>
                <w:sz w:val="19"/>
                <w:szCs w:val="19"/>
              </w:rPr>
              <w:t>triking arm</w:t>
            </w:r>
          </w:p>
        </w:tc>
      </w:tr>
      <w:tr w:rsidR="004F566A" w14:paraId="3C629C37" w14:textId="77777777" w:rsidTr="00BD383A">
        <w:trPr>
          <w:jc w:val="center"/>
        </w:trPr>
        <w:tc>
          <w:tcPr>
            <w:tcW w:w="1922" w:type="dxa"/>
            <w:shd w:val="clear" w:color="auto" w:fill="D9D9D9" w:themeFill="background1" w:themeFillShade="D9"/>
            <w:vAlign w:val="center"/>
          </w:tcPr>
          <w:p w14:paraId="778FA818" w14:textId="77777777" w:rsidR="00F91E62" w:rsidRPr="00BD383A" w:rsidRDefault="00F91E62" w:rsidP="004F566A">
            <w:pPr>
              <w:spacing w:before="120" w:after="120"/>
              <w:rPr>
                <w:b/>
                <w:sz w:val="28"/>
                <w:szCs w:val="28"/>
              </w:rPr>
            </w:pPr>
            <w:r w:rsidRPr="00BD383A">
              <w:rPr>
                <w:b/>
                <w:sz w:val="28"/>
                <w:szCs w:val="28"/>
              </w:rPr>
              <w:t>Receiving</w:t>
            </w:r>
          </w:p>
        </w:tc>
        <w:tc>
          <w:tcPr>
            <w:tcW w:w="2647" w:type="dxa"/>
          </w:tcPr>
          <w:p w14:paraId="5D308AE4" w14:textId="77777777" w:rsidR="00F91E62" w:rsidRPr="00BD383A" w:rsidRDefault="00C7026E" w:rsidP="00BD383A">
            <w:pPr>
              <w:rPr>
                <w:sz w:val="19"/>
                <w:szCs w:val="19"/>
              </w:rPr>
            </w:pPr>
            <w:r w:rsidRPr="00BD383A">
              <w:rPr>
                <w:sz w:val="19"/>
                <w:szCs w:val="19"/>
              </w:rPr>
              <w:t>Visual Tracking</w:t>
            </w:r>
          </w:p>
          <w:p w14:paraId="2A4D3581" w14:textId="77777777" w:rsidR="00C7026E" w:rsidRPr="00BD383A" w:rsidRDefault="00E80716" w:rsidP="00BD383A">
            <w:pPr>
              <w:rPr>
                <w:sz w:val="19"/>
                <w:szCs w:val="19"/>
              </w:rPr>
            </w:pPr>
            <w:r w:rsidRPr="00BD383A">
              <w:rPr>
                <w:sz w:val="19"/>
                <w:szCs w:val="19"/>
              </w:rPr>
              <w:t>Target p</w:t>
            </w:r>
            <w:r w:rsidR="00C7026E" w:rsidRPr="00BD383A">
              <w:rPr>
                <w:sz w:val="19"/>
                <w:szCs w:val="19"/>
              </w:rPr>
              <w:t>resented</w:t>
            </w:r>
          </w:p>
          <w:p w14:paraId="6F0A662F" w14:textId="77777777" w:rsidR="00C7026E" w:rsidRPr="00BD383A" w:rsidRDefault="00C7026E" w:rsidP="00BD383A">
            <w:pPr>
              <w:rPr>
                <w:sz w:val="19"/>
                <w:szCs w:val="19"/>
              </w:rPr>
            </w:pPr>
            <w:r w:rsidRPr="00BD383A">
              <w:rPr>
                <w:sz w:val="19"/>
                <w:szCs w:val="19"/>
              </w:rPr>
              <w:t>Absorption</w:t>
            </w:r>
          </w:p>
          <w:p w14:paraId="7CFF0E7C" w14:textId="77777777" w:rsidR="00C7026E" w:rsidRPr="00BD383A" w:rsidRDefault="00C7026E" w:rsidP="00BD383A">
            <w:pPr>
              <w:rPr>
                <w:sz w:val="19"/>
                <w:szCs w:val="19"/>
              </w:rPr>
            </w:pPr>
            <w:r w:rsidRPr="00BD383A">
              <w:rPr>
                <w:sz w:val="19"/>
                <w:szCs w:val="19"/>
              </w:rPr>
              <w:t>Control</w:t>
            </w:r>
          </w:p>
        </w:tc>
        <w:tc>
          <w:tcPr>
            <w:tcW w:w="2831" w:type="dxa"/>
          </w:tcPr>
          <w:p w14:paraId="5FDB9D29" w14:textId="77777777" w:rsidR="00F91E62" w:rsidRPr="00BD383A" w:rsidRDefault="00E80716" w:rsidP="00BD383A">
            <w:pPr>
              <w:rPr>
                <w:sz w:val="19"/>
                <w:szCs w:val="19"/>
              </w:rPr>
            </w:pPr>
            <w:r w:rsidRPr="00BD383A">
              <w:rPr>
                <w:sz w:val="19"/>
                <w:szCs w:val="19"/>
              </w:rPr>
              <w:t>Range of a</w:t>
            </w:r>
            <w:r w:rsidR="00C7026E" w:rsidRPr="00BD383A">
              <w:rPr>
                <w:sz w:val="19"/>
                <w:szCs w:val="19"/>
              </w:rPr>
              <w:t>bsorption</w:t>
            </w:r>
          </w:p>
          <w:p w14:paraId="07292050" w14:textId="77777777" w:rsidR="00C7026E" w:rsidRPr="00BD383A" w:rsidRDefault="00E80716" w:rsidP="00BD383A">
            <w:pPr>
              <w:rPr>
                <w:sz w:val="19"/>
                <w:szCs w:val="19"/>
              </w:rPr>
            </w:pPr>
            <w:r w:rsidRPr="00BD383A">
              <w:rPr>
                <w:sz w:val="19"/>
                <w:szCs w:val="19"/>
              </w:rPr>
              <w:t>Hand-eye c</w:t>
            </w:r>
            <w:r w:rsidR="00C7026E" w:rsidRPr="00BD383A">
              <w:rPr>
                <w:sz w:val="19"/>
                <w:szCs w:val="19"/>
              </w:rPr>
              <w:t>oordination</w:t>
            </w:r>
          </w:p>
          <w:p w14:paraId="4FC95E8D" w14:textId="77777777" w:rsidR="00C7026E" w:rsidRPr="00BD383A" w:rsidRDefault="004F566A" w:rsidP="00BD383A">
            <w:pPr>
              <w:rPr>
                <w:sz w:val="19"/>
                <w:szCs w:val="19"/>
              </w:rPr>
            </w:pPr>
            <w:r w:rsidRPr="00BD383A">
              <w:rPr>
                <w:sz w:val="19"/>
                <w:szCs w:val="19"/>
              </w:rPr>
              <w:t>Flight pathway interception p</w:t>
            </w:r>
            <w:r w:rsidR="00C7026E" w:rsidRPr="00BD383A">
              <w:rPr>
                <w:sz w:val="19"/>
                <w:szCs w:val="19"/>
              </w:rPr>
              <w:t>oint</w:t>
            </w:r>
          </w:p>
          <w:p w14:paraId="7B3D179E" w14:textId="77777777" w:rsidR="00C7026E" w:rsidRPr="00BD383A" w:rsidRDefault="00E80716" w:rsidP="00BD383A">
            <w:pPr>
              <w:rPr>
                <w:sz w:val="19"/>
                <w:szCs w:val="19"/>
              </w:rPr>
            </w:pPr>
            <w:r w:rsidRPr="00BD383A">
              <w:rPr>
                <w:sz w:val="19"/>
                <w:szCs w:val="19"/>
              </w:rPr>
              <w:t>Direction of body a</w:t>
            </w:r>
            <w:r w:rsidR="00C7026E" w:rsidRPr="00BD383A">
              <w:rPr>
                <w:sz w:val="19"/>
                <w:szCs w:val="19"/>
              </w:rPr>
              <w:t>lignment (base of support)</w:t>
            </w:r>
          </w:p>
        </w:tc>
        <w:tc>
          <w:tcPr>
            <w:tcW w:w="2967" w:type="dxa"/>
          </w:tcPr>
          <w:p w14:paraId="71C004C7" w14:textId="77777777" w:rsidR="00F91E62" w:rsidRPr="00BD383A" w:rsidRDefault="00E80716" w:rsidP="00BD383A">
            <w:pPr>
              <w:rPr>
                <w:sz w:val="19"/>
                <w:szCs w:val="19"/>
              </w:rPr>
            </w:pPr>
            <w:r w:rsidRPr="00BD383A">
              <w:rPr>
                <w:sz w:val="19"/>
                <w:szCs w:val="19"/>
              </w:rPr>
              <w:t>Setting up for next m</w:t>
            </w:r>
            <w:r w:rsidR="00C7026E" w:rsidRPr="00BD383A">
              <w:rPr>
                <w:sz w:val="19"/>
                <w:szCs w:val="19"/>
              </w:rPr>
              <w:t>ove</w:t>
            </w:r>
          </w:p>
          <w:p w14:paraId="6E843436" w14:textId="77777777" w:rsidR="00C7026E" w:rsidRPr="00BD383A" w:rsidRDefault="00E80716" w:rsidP="00BD383A">
            <w:pPr>
              <w:rPr>
                <w:sz w:val="19"/>
                <w:szCs w:val="19"/>
              </w:rPr>
            </w:pPr>
            <w:r w:rsidRPr="00BD383A">
              <w:rPr>
                <w:sz w:val="19"/>
                <w:szCs w:val="19"/>
              </w:rPr>
              <w:t>Velocity of m</w:t>
            </w:r>
            <w:r w:rsidR="00C7026E" w:rsidRPr="00BD383A">
              <w:rPr>
                <w:sz w:val="19"/>
                <w:szCs w:val="19"/>
              </w:rPr>
              <w:t>otion</w:t>
            </w:r>
          </w:p>
          <w:p w14:paraId="60D3E770" w14:textId="77777777" w:rsidR="00C7026E" w:rsidRPr="00BD383A" w:rsidRDefault="00E80716" w:rsidP="00BD383A">
            <w:pPr>
              <w:rPr>
                <w:sz w:val="19"/>
                <w:szCs w:val="19"/>
              </w:rPr>
            </w:pPr>
            <w:r w:rsidRPr="00BD383A">
              <w:rPr>
                <w:sz w:val="19"/>
                <w:szCs w:val="19"/>
              </w:rPr>
              <w:t>Center of g</w:t>
            </w:r>
            <w:r w:rsidR="00C7026E" w:rsidRPr="00BD383A">
              <w:rPr>
                <w:sz w:val="19"/>
                <w:szCs w:val="19"/>
              </w:rPr>
              <w:t>ravity</w:t>
            </w:r>
          </w:p>
        </w:tc>
      </w:tr>
      <w:tr w:rsidR="004F566A" w14:paraId="202DCA45" w14:textId="77777777" w:rsidTr="00BD383A">
        <w:trPr>
          <w:jc w:val="center"/>
        </w:trPr>
        <w:tc>
          <w:tcPr>
            <w:tcW w:w="1922" w:type="dxa"/>
            <w:shd w:val="clear" w:color="auto" w:fill="D9D9D9" w:themeFill="background1" w:themeFillShade="D9"/>
            <w:vAlign w:val="center"/>
          </w:tcPr>
          <w:p w14:paraId="2E0FAC5E" w14:textId="77777777" w:rsidR="00F91E62" w:rsidRPr="00BD383A" w:rsidRDefault="00F91E62" w:rsidP="004F566A">
            <w:pPr>
              <w:spacing w:before="120" w:after="120"/>
              <w:rPr>
                <w:b/>
                <w:sz w:val="28"/>
                <w:szCs w:val="28"/>
              </w:rPr>
            </w:pPr>
            <w:r w:rsidRPr="00BD383A">
              <w:rPr>
                <w:b/>
                <w:sz w:val="28"/>
                <w:szCs w:val="28"/>
              </w:rPr>
              <w:t>Accompanying</w:t>
            </w:r>
          </w:p>
        </w:tc>
        <w:tc>
          <w:tcPr>
            <w:tcW w:w="2647" w:type="dxa"/>
          </w:tcPr>
          <w:p w14:paraId="2A546971" w14:textId="77777777" w:rsidR="00F91E62" w:rsidRPr="00BD383A" w:rsidRDefault="00C7026E" w:rsidP="00BD383A">
            <w:pPr>
              <w:rPr>
                <w:sz w:val="19"/>
                <w:szCs w:val="19"/>
              </w:rPr>
            </w:pPr>
            <w:r w:rsidRPr="00BD383A">
              <w:rPr>
                <w:sz w:val="19"/>
                <w:szCs w:val="19"/>
              </w:rPr>
              <w:t>Control</w:t>
            </w:r>
          </w:p>
          <w:p w14:paraId="035DDEFC" w14:textId="77777777" w:rsidR="00C7026E" w:rsidRPr="00BD383A" w:rsidRDefault="00E80716" w:rsidP="00BD383A">
            <w:pPr>
              <w:rPr>
                <w:sz w:val="19"/>
                <w:szCs w:val="19"/>
              </w:rPr>
            </w:pPr>
            <w:r w:rsidRPr="00BD383A">
              <w:rPr>
                <w:sz w:val="19"/>
                <w:szCs w:val="19"/>
              </w:rPr>
              <w:t>Visual c</w:t>
            </w:r>
            <w:r w:rsidR="00C7026E" w:rsidRPr="00BD383A">
              <w:rPr>
                <w:sz w:val="19"/>
                <w:szCs w:val="19"/>
              </w:rPr>
              <w:t>ontact</w:t>
            </w:r>
          </w:p>
          <w:p w14:paraId="43400F3C" w14:textId="77777777" w:rsidR="00C7026E" w:rsidRPr="00BD383A" w:rsidRDefault="00C7026E" w:rsidP="00BD383A">
            <w:pPr>
              <w:rPr>
                <w:sz w:val="19"/>
                <w:szCs w:val="19"/>
              </w:rPr>
            </w:pPr>
            <w:r w:rsidRPr="00BD383A">
              <w:rPr>
                <w:sz w:val="19"/>
                <w:szCs w:val="19"/>
              </w:rPr>
              <w:t>Balance</w:t>
            </w:r>
          </w:p>
          <w:p w14:paraId="0B9558A7" w14:textId="77777777" w:rsidR="00C7026E" w:rsidRPr="00BD383A" w:rsidRDefault="00C7026E" w:rsidP="00BD383A">
            <w:pPr>
              <w:rPr>
                <w:sz w:val="19"/>
                <w:szCs w:val="19"/>
              </w:rPr>
            </w:pPr>
            <w:r w:rsidRPr="00BD383A">
              <w:rPr>
                <w:sz w:val="19"/>
                <w:szCs w:val="19"/>
              </w:rPr>
              <w:t>Absorption</w:t>
            </w:r>
          </w:p>
        </w:tc>
        <w:tc>
          <w:tcPr>
            <w:tcW w:w="2831" w:type="dxa"/>
          </w:tcPr>
          <w:p w14:paraId="7B76A8B3" w14:textId="77777777" w:rsidR="00F91E62" w:rsidRPr="00BD383A" w:rsidRDefault="00E80716" w:rsidP="00BD383A">
            <w:pPr>
              <w:rPr>
                <w:sz w:val="19"/>
                <w:szCs w:val="19"/>
              </w:rPr>
            </w:pPr>
            <w:r w:rsidRPr="00BD383A">
              <w:rPr>
                <w:sz w:val="19"/>
                <w:szCs w:val="19"/>
              </w:rPr>
              <w:t>Visual f</w:t>
            </w:r>
            <w:r w:rsidR="00C7026E" w:rsidRPr="00BD383A">
              <w:rPr>
                <w:sz w:val="19"/>
                <w:szCs w:val="19"/>
              </w:rPr>
              <w:t>ield</w:t>
            </w:r>
          </w:p>
          <w:p w14:paraId="1232D769" w14:textId="77777777" w:rsidR="00C7026E" w:rsidRPr="00BD383A" w:rsidRDefault="00E80716" w:rsidP="00BD383A">
            <w:pPr>
              <w:rPr>
                <w:sz w:val="19"/>
                <w:szCs w:val="19"/>
              </w:rPr>
            </w:pPr>
            <w:r w:rsidRPr="00BD383A">
              <w:rPr>
                <w:sz w:val="19"/>
                <w:szCs w:val="19"/>
              </w:rPr>
              <w:t>Protection of game o</w:t>
            </w:r>
            <w:r w:rsidR="00C7026E" w:rsidRPr="00BD383A">
              <w:rPr>
                <w:sz w:val="19"/>
                <w:szCs w:val="19"/>
              </w:rPr>
              <w:t>bject</w:t>
            </w:r>
          </w:p>
          <w:p w14:paraId="437E9EB3" w14:textId="77777777" w:rsidR="00C7026E" w:rsidRPr="00BD383A" w:rsidRDefault="00C7026E" w:rsidP="00BD383A">
            <w:pPr>
              <w:rPr>
                <w:sz w:val="19"/>
                <w:szCs w:val="19"/>
              </w:rPr>
            </w:pPr>
            <w:r w:rsidRPr="00BD383A">
              <w:rPr>
                <w:sz w:val="19"/>
                <w:szCs w:val="19"/>
              </w:rPr>
              <w:t>Velocity (coordination of body and game object)</w:t>
            </w:r>
          </w:p>
        </w:tc>
        <w:tc>
          <w:tcPr>
            <w:tcW w:w="2967" w:type="dxa"/>
          </w:tcPr>
          <w:p w14:paraId="6B9B24C6" w14:textId="77777777" w:rsidR="00F91E62" w:rsidRPr="00BD383A" w:rsidRDefault="00C7026E" w:rsidP="00BD383A">
            <w:pPr>
              <w:rPr>
                <w:sz w:val="19"/>
                <w:szCs w:val="19"/>
              </w:rPr>
            </w:pPr>
            <w:r w:rsidRPr="00BD383A">
              <w:rPr>
                <w:sz w:val="19"/>
                <w:szCs w:val="19"/>
              </w:rPr>
              <w:t>Adjustment to external variables</w:t>
            </w:r>
          </w:p>
          <w:p w14:paraId="39DEA169" w14:textId="77777777" w:rsidR="00C7026E" w:rsidRPr="00BD383A" w:rsidRDefault="00C7026E" w:rsidP="00BD383A">
            <w:pPr>
              <w:rPr>
                <w:sz w:val="19"/>
                <w:szCs w:val="19"/>
              </w:rPr>
            </w:pPr>
            <w:r w:rsidRPr="00BD383A">
              <w:rPr>
                <w:sz w:val="19"/>
                <w:szCs w:val="19"/>
              </w:rPr>
              <w:t>Pattern variation</w:t>
            </w:r>
          </w:p>
          <w:p w14:paraId="2CE31F20" w14:textId="77777777" w:rsidR="00C7026E" w:rsidRPr="00BD383A" w:rsidRDefault="00E80716" w:rsidP="00BD383A">
            <w:pPr>
              <w:rPr>
                <w:sz w:val="19"/>
                <w:szCs w:val="19"/>
              </w:rPr>
            </w:pPr>
            <w:r w:rsidRPr="00BD383A">
              <w:rPr>
                <w:sz w:val="19"/>
                <w:szCs w:val="19"/>
              </w:rPr>
              <w:t>Misdirection/f</w:t>
            </w:r>
            <w:r w:rsidR="00C7026E" w:rsidRPr="00BD383A">
              <w:rPr>
                <w:sz w:val="19"/>
                <w:szCs w:val="19"/>
              </w:rPr>
              <w:t>aking</w:t>
            </w:r>
          </w:p>
        </w:tc>
      </w:tr>
      <w:tr w:rsidR="004F566A" w14:paraId="0539B5FF" w14:textId="77777777" w:rsidTr="00BD383A">
        <w:trPr>
          <w:jc w:val="center"/>
        </w:trPr>
        <w:tc>
          <w:tcPr>
            <w:tcW w:w="1922" w:type="dxa"/>
            <w:shd w:val="clear" w:color="auto" w:fill="D9D9D9" w:themeFill="background1" w:themeFillShade="D9"/>
            <w:vAlign w:val="center"/>
          </w:tcPr>
          <w:p w14:paraId="17B58306" w14:textId="77777777" w:rsidR="00F91E62" w:rsidRPr="00BD383A" w:rsidRDefault="00F91E62" w:rsidP="004F566A">
            <w:pPr>
              <w:spacing w:before="120" w:after="120"/>
              <w:rPr>
                <w:b/>
                <w:sz w:val="28"/>
                <w:szCs w:val="28"/>
              </w:rPr>
            </w:pPr>
            <w:r w:rsidRPr="00BD383A">
              <w:rPr>
                <w:b/>
                <w:sz w:val="28"/>
                <w:szCs w:val="28"/>
              </w:rPr>
              <w:t>Evading</w:t>
            </w:r>
          </w:p>
        </w:tc>
        <w:tc>
          <w:tcPr>
            <w:tcW w:w="2647" w:type="dxa"/>
          </w:tcPr>
          <w:p w14:paraId="29703B5F" w14:textId="77777777" w:rsidR="00F91E62" w:rsidRPr="00BD383A" w:rsidRDefault="004F566A" w:rsidP="00BD383A">
            <w:pPr>
              <w:rPr>
                <w:sz w:val="19"/>
                <w:szCs w:val="19"/>
              </w:rPr>
            </w:pPr>
            <w:r w:rsidRPr="00BD383A">
              <w:rPr>
                <w:sz w:val="19"/>
                <w:szCs w:val="19"/>
              </w:rPr>
              <w:t>Balance maintained by upper body</w:t>
            </w:r>
          </w:p>
          <w:p w14:paraId="51A27C35" w14:textId="77777777" w:rsidR="004F566A" w:rsidRPr="00BD383A" w:rsidRDefault="00E80716" w:rsidP="00BD383A">
            <w:pPr>
              <w:rPr>
                <w:sz w:val="19"/>
                <w:szCs w:val="19"/>
              </w:rPr>
            </w:pPr>
            <w:r w:rsidRPr="00BD383A">
              <w:rPr>
                <w:sz w:val="19"/>
                <w:szCs w:val="19"/>
              </w:rPr>
              <w:t>Visual c</w:t>
            </w:r>
            <w:r w:rsidR="004F566A" w:rsidRPr="00BD383A">
              <w:rPr>
                <w:sz w:val="19"/>
                <w:szCs w:val="19"/>
              </w:rPr>
              <w:t>ontact</w:t>
            </w:r>
          </w:p>
          <w:p w14:paraId="6183EF25" w14:textId="77777777" w:rsidR="004F566A" w:rsidRPr="00BD383A" w:rsidRDefault="004F566A" w:rsidP="00BD383A">
            <w:pPr>
              <w:rPr>
                <w:sz w:val="19"/>
                <w:szCs w:val="19"/>
              </w:rPr>
            </w:pPr>
            <w:r w:rsidRPr="00BD383A">
              <w:rPr>
                <w:sz w:val="19"/>
                <w:szCs w:val="19"/>
              </w:rPr>
              <w:t>Coordination</w:t>
            </w:r>
          </w:p>
          <w:p w14:paraId="1D7A3BE1" w14:textId="77777777" w:rsidR="004F566A" w:rsidRPr="00BD383A" w:rsidRDefault="004F566A" w:rsidP="00BD383A">
            <w:pPr>
              <w:rPr>
                <w:sz w:val="19"/>
                <w:szCs w:val="19"/>
              </w:rPr>
            </w:pPr>
            <w:r w:rsidRPr="00BD383A">
              <w:rPr>
                <w:sz w:val="19"/>
                <w:szCs w:val="19"/>
              </w:rPr>
              <w:t>Center of gravity</w:t>
            </w:r>
          </w:p>
          <w:p w14:paraId="7557ED9E" w14:textId="77777777" w:rsidR="004F566A" w:rsidRPr="00BD383A" w:rsidRDefault="004F566A" w:rsidP="00BD383A">
            <w:pPr>
              <w:rPr>
                <w:sz w:val="19"/>
                <w:szCs w:val="19"/>
              </w:rPr>
            </w:pPr>
            <w:r w:rsidRPr="00BD383A">
              <w:rPr>
                <w:sz w:val="19"/>
                <w:szCs w:val="19"/>
              </w:rPr>
              <w:t>Distribution of body weight</w:t>
            </w:r>
          </w:p>
        </w:tc>
        <w:tc>
          <w:tcPr>
            <w:tcW w:w="2831" w:type="dxa"/>
          </w:tcPr>
          <w:p w14:paraId="4943C028" w14:textId="77777777" w:rsidR="00F91E62" w:rsidRPr="00BD383A" w:rsidRDefault="004F566A" w:rsidP="00BD383A">
            <w:pPr>
              <w:rPr>
                <w:sz w:val="19"/>
                <w:szCs w:val="19"/>
              </w:rPr>
            </w:pPr>
            <w:r w:rsidRPr="00BD383A">
              <w:rPr>
                <w:sz w:val="19"/>
                <w:szCs w:val="19"/>
              </w:rPr>
              <w:t>Change of direction</w:t>
            </w:r>
          </w:p>
          <w:p w14:paraId="472F9ED0" w14:textId="77777777" w:rsidR="004F566A" w:rsidRPr="00BD383A" w:rsidRDefault="004F566A" w:rsidP="00BD383A">
            <w:pPr>
              <w:rPr>
                <w:sz w:val="19"/>
                <w:szCs w:val="19"/>
              </w:rPr>
            </w:pPr>
            <w:r w:rsidRPr="00BD383A">
              <w:rPr>
                <w:sz w:val="19"/>
                <w:szCs w:val="19"/>
              </w:rPr>
              <w:t>(initiated by foot plant)</w:t>
            </w:r>
          </w:p>
          <w:p w14:paraId="08EC7B11" w14:textId="77777777" w:rsidR="004F566A" w:rsidRPr="00BD383A" w:rsidRDefault="00E80716" w:rsidP="00BD383A">
            <w:pPr>
              <w:rPr>
                <w:sz w:val="19"/>
                <w:szCs w:val="19"/>
              </w:rPr>
            </w:pPr>
            <w:r w:rsidRPr="00BD383A">
              <w:rPr>
                <w:sz w:val="19"/>
                <w:szCs w:val="19"/>
              </w:rPr>
              <w:t>Push o</w:t>
            </w:r>
            <w:r w:rsidR="004F566A" w:rsidRPr="00BD383A">
              <w:rPr>
                <w:sz w:val="19"/>
                <w:szCs w:val="19"/>
              </w:rPr>
              <w:t>ff</w:t>
            </w:r>
          </w:p>
          <w:p w14:paraId="7339E50F" w14:textId="77777777" w:rsidR="004F566A" w:rsidRPr="00BD383A" w:rsidRDefault="004F566A" w:rsidP="00BD383A">
            <w:pPr>
              <w:rPr>
                <w:sz w:val="19"/>
                <w:szCs w:val="19"/>
              </w:rPr>
            </w:pPr>
            <w:r w:rsidRPr="00BD383A">
              <w:rPr>
                <w:sz w:val="19"/>
                <w:szCs w:val="19"/>
              </w:rPr>
              <w:t>Anticipation</w:t>
            </w:r>
          </w:p>
        </w:tc>
        <w:tc>
          <w:tcPr>
            <w:tcW w:w="2967" w:type="dxa"/>
          </w:tcPr>
          <w:p w14:paraId="0F155EE6" w14:textId="77777777" w:rsidR="00F91E62" w:rsidRPr="00BD383A" w:rsidRDefault="004F566A" w:rsidP="00BD383A">
            <w:pPr>
              <w:rPr>
                <w:sz w:val="19"/>
                <w:szCs w:val="19"/>
              </w:rPr>
            </w:pPr>
            <w:r w:rsidRPr="00BD383A">
              <w:rPr>
                <w:sz w:val="19"/>
                <w:szCs w:val="19"/>
              </w:rPr>
              <w:t>Faking</w:t>
            </w:r>
          </w:p>
          <w:p w14:paraId="41E64724" w14:textId="77777777" w:rsidR="004F566A" w:rsidRPr="00BD383A" w:rsidRDefault="00E80716" w:rsidP="00BD383A">
            <w:pPr>
              <w:rPr>
                <w:sz w:val="19"/>
                <w:szCs w:val="19"/>
              </w:rPr>
            </w:pPr>
            <w:r w:rsidRPr="00BD383A">
              <w:rPr>
                <w:sz w:val="19"/>
                <w:szCs w:val="19"/>
              </w:rPr>
              <w:t>Reaction t</w:t>
            </w:r>
            <w:r w:rsidR="004F566A" w:rsidRPr="00BD383A">
              <w:rPr>
                <w:sz w:val="19"/>
                <w:szCs w:val="19"/>
              </w:rPr>
              <w:t>ime</w:t>
            </w:r>
          </w:p>
          <w:p w14:paraId="3A4402A6" w14:textId="77777777" w:rsidR="004F566A" w:rsidRPr="00BD383A" w:rsidRDefault="00E80716" w:rsidP="00BD383A">
            <w:pPr>
              <w:rPr>
                <w:sz w:val="19"/>
                <w:szCs w:val="19"/>
              </w:rPr>
            </w:pPr>
            <w:r w:rsidRPr="00BD383A">
              <w:rPr>
                <w:sz w:val="19"/>
                <w:szCs w:val="19"/>
              </w:rPr>
              <w:t>Peripheral v</w:t>
            </w:r>
            <w:r w:rsidR="004F566A" w:rsidRPr="00BD383A">
              <w:rPr>
                <w:sz w:val="19"/>
                <w:szCs w:val="19"/>
              </w:rPr>
              <w:t>ision</w:t>
            </w:r>
          </w:p>
          <w:p w14:paraId="5E267A96" w14:textId="77777777" w:rsidR="004F566A" w:rsidRPr="00BD383A" w:rsidRDefault="00E80716" w:rsidP="00BD383A">
            <w:pPr>
              <w:rPr>
                <w:sz w:val="19"/>
                <w:szCs w:val="19"/>
              </w:rPr>
            </w:pPr>
            <w:r w:rsidRPr="00BD383A">
              <w:rPr>
                <w:sz w:val="19"/>
                <w:szCs w:val="19"/>
              </w:rPr>
              <w:t>Kinesthetic a</w:t>
            </w:r>
            <w:r w:rsidR="004F566A" w:rsidRPr="00BD383A">
              <w:rPr>
                <w:sz w:val="19"/>
                <w:szCs w:val="19"/>
              </w:rPr>
              <w:t>wareness</w:t>
            </w:r>
          </w:p>
        </w:tc>
      </w:tr>
      <w:tr w:rsidR="004F566A" w14:paraId="6DABAEC8" w14:textId="77777777" w:rsidTr="00BD383A">
        <w:trPr>
          <w:jc w:val="center"/>
        </w:trPr>
        <w:tc>
          <w:tcPr>
            <w:tcW w:w="1922" w:type="dxa"/>
            <w:shd w:val="clear" w:color="auto" w:fill="D9D9D9" w:themeFill="background1" w:themeFillShade="D9"/>
            <w:vAlign w:val="center"/>
          </w:tcPr>
          <w:p w14:paraId="1207A186" w14:textId="77777777" w:rsidR="00F91E62" w:rsidRPr="00BD383A" w:rsidRDefault="00F91E62" w:rsidP="004F566A">
            <w:pPr>
              <w:spacing w:before="120" w:after="120"/>
              <w:rPr>
                <w:b/>
                <w:sz w:val="28"/>
                <w:szCs w:val="28"/>
              </w:rPr>
            </w:pPr>
            <w:r w:rsidRPr="00BD383A">
              <w:rPr>
                <w:b/>
                <w:sz w:val="28"/>
                <w:szCs w:val="28"/>
              </w:rPr>
              <w:t>Locomotion</w:t>
            </w:r>
          </w:p>
        </w:tc>
        <w:tc>
          <w:tcPr>
            <w:tcW w:w="2647" w:type="dxa"/>
          </w:tcPr>
          <w:p w14:paraId="49CC59C3" w14:textId="77777777" w:rsidR="00F91E62" w:rsidRPr="00BD383A" w:rsidRDefault="00E80716" w:rsidP="00BD383A">
            <w:pPr>
              <w:rPr>
                <w:sz w:val="19"/>
                <w:szCs w:val="19"/>
              </w:rPr>
            </w:pPr>
            <w:r w:rsidRPr="00BD383A">
              <w:rPr>
                <w:sz w:val="19"/>
                <w:szCs w:val="19"/>
              </w:rPr>
              <w:t>Foot strike patterns</w:t>
            </w:r>
          </w:p>
          <w:p w14:paraId="3F9C5DA4" w14:textId="77777777" w:rsidR="00E80716" w:rsidRPr="00BD383A" w:rsidRDefault="00E80716" w:rsidP="00BD383A">
            <w:pPr>
              <w:rPr>
                <w:sz w:val="19"/>
                <w:szCs w:val="19"/>
              </w:rPr>
            </w:pPr>
            <w:r w:rsidRPr="00BD383A">
              <w:rPr>
                <w:sz w:val="19"/>
                <w:szCs w:val="19"/>
              </w:rPr>
              <w:t>Limbs in opposition</w:t>
            </w:r>
          </w:p>
          <w:p w14:paraId="6CC12136" w14:textId="77777777" w:rsidR="00E80716" w:rsidRPr="00BD383A" w:rsidRDefault="00E80716" w:rsidP="00BD383A">
            <w:pPr>
              <w:rPr>
                <w:sz w:val="19"/>
                <w:szCs w:val="19"/>
              </w:rPr>
            </w:pPr>
            <w:r w:rsidRPr="00BD383A">
              <w:rPr>
                <w:sz w:val="19"/>
                <w:szCs w:val="19"/>
              </w:rPr>
              <w:t>Direction of body alignment</w:t>
            </w:r>
          </w:p>
          <w:p w14:paraId="4823FD24" w14:textId="77777777" w:rsidR="00E80716" w:rsidRPr="00BD383A" w:rsidRDefault="00E80716" w:rsidP="00BD383A">
            <w:pPr>
              <w:rPr>
                <w:sz w:val="19"/>
                <w:szCs w:val="19"/>
              </w:rPr>
            </w:pPr>
            <w:r w:rsidRPr="00BD383A">
              <w:rPr>
                <w:sz w:val="19"/>
                <w:szCs w:val="19"/>
              </w:rPr>
              <w:t>Center of gravity</w:t>
            </w:r>
          </w:p>
        </w:tc>
        <w:tc>
          <w:tcPr>
            <w:tcW w:w="2831" w:type="dxa"/>
          </w:tcPr>
          <w:p w14:paraId="27B336E8" w14:textId="77777777" w:rsidR="00F91E62" w:rsidRPr="00BD383A" w:rsidRDefault="00E80716" w:rsidP="00BD383A">
            <w:pPr>
              <w:rPr>
                <w:sz w:val="19"/>
                <w:szCs w:val="19"/>
              </w:rPr>
            </w:pPr>
            <w:r w:rsidRPr="00BD383A">
              <w:rPr>
                <w:sz w:val="19"/>
                <w:szCs w:val="19"/>
              </w:rPr>
              <w:t>Propulsion</w:t>
            </w:r>
          </w:p>
          <w:p w14:paraId="214E1A2E" w14:textId="77777777" w:rsidR="00E80716" w:rsidRPr="00BD383A" w:rsidRDefault="00E80716" w:rsidP="00BD383A">
            <w:pPr>
              <w:rPr>
                <w:sz w:val="19"/>
                <w:szCs w:val="19"/>
              </w:rPr>
            </w:pPr>
            <w:r w:rsidRPr="00BD383A">
              <w:rPr>
                <w:sz w:val="19"/>
                <w:szCs w:val="19"/>
              </w:rPr>
              <w:t>Change of direction</w:t>
            </w:r>
          </w:p>
          <w:p w14:paraId="4C4F1D85" w14:textId="77777777" w:rsidR="00E80716" w:rsidRPr="00BD383A" w:rsidRDefault="00E80716" w:rsidP="00BD383A">
            <w:pPr>
              <w:rPr>
                <w:sz w:val="19"/>
                <w:szCs w:val="19"/>
              </w:rPr>
            </w:pPr>
            <w:r w:rsidRPr="00BD383A">
              <w:rPr>
                <w:sz w:val="19"/>
                <w:szCs w:val="19"/>
              </w:rPr>
              <w:t>Methods of locomotion</w:t>
            </w:r>
          </w:p>
          <w:p w14:paraId="122C43BF" w14:textId="77777777" w:rsidR="00E80716" w:rsidRPr="00BD383A" w:rsidRDefault="00E80716" w:rsidP="00BD383A">
            <w:pPr>
              <w:rPr>
                <w:sz w:val="19"/>
                <w:szCs w:val="19"/>
              </w:rPr>
            </w:pPr>
            <w:r w:rsidRPr="00BD383A">
              <w:rPr>
                <w:sz w:val="19"/>
                <w:szCs w:val="19"/>
              </w:rPr>
              <w:t>(developmental movement patterns)</w:t>
            </w:r>
          </w:p>
          <w:p w14:paraId="472FB45A" w14:textId="77777777" w:rsidR="00E80716" w:rsidRPr="00BD383A" w:rsidRDefault="00E80716" w:rsidP="00BD383A">
            <w:pPr>
              <w:rPr>
                <w:sz w:val="19"/>
                <w:szCs w:val="19"/>
              </w:rPr>
            </w:pPr>
            <w:r w:rsidRPr="00BD383A">
              <w:rPr>
                <w:sz w:val="19"/>
                <w:szCs w:val="19"/>
              </w:rPr>
              <w:t>Generating velocity</w:t>
            </w:r>
          </w:p>
        </w:tc>
        <w:tc>
          <w:tcPr>
            <w:tcW w:w="2967" w:type="dxa"/>
          </w:tcPr>
          <w:p w14:paraId="0C26C2DB" w14:textId="77777777" w:rsidR="00F91E62" w:rsidRPr="00BD383A" w:rsidRDefault="00E80716" w:rsidP="00BD383A">
            <w:pPr>
              <w:rPr>
                <w:sz w:val="19"/>
                <w:szCs w:val="19"/>
              </w:rPr>
            </w:pPr>
            <w:r w:rsidRPr="00BD383A">
              <w:rPr>
                <w:sz w:val="19"/>
                <w:szCs w:val="19"/>
              </w:rPr>
              <w:t>All body parts</w:t>
            </w:r>
          </w:p>
          <w:p w14:paraId="460DFD16" w14:textId="77777777" w:rsidR="00E80716" w:rsidRPr="00BD383A" w:rsidRDefault="00E80716" w:rsidP="00BD383A">
            <w:pPr>
              <w:rPr>
                <w:sz w:val="19"/>
                <w:szCs w:val="19"/>
              </w:rPr>
            </w:pPr>
            <w:r w:rsidRPr="00BD383A">
              <w:rPr>
                <w:sz w:val="19"/>
                <w:szCs w:val="19"/>
              </w:rPr>
              <w:t>Controlling velocity</w:t>
            </w:r>
          </w:p>
          <w:p w14:paraId="21B3114E" w14:textId="77777777" w:rsidR="00E80716" w:rsidRPr="00BD383A" w:rsidRDefault="00E80716" w:rsidP="00BD383A">
            <w:pPr>
              <w:rPr>
                <w:sz w:val="19"/>
                <w:szCs w:val="19"/>
              </w:rPr>
            </w:pPr>
            <w:r w:rsidRPr="00BD383A">
              <w:rPr>
                <w:sz w:val="19"/>
                <w:szCs w:val="19"/>
              </w:rPr>
              <w:t>Combination of movement patterns</w:t>
            </w:r>
          </w:p>
        </w:tc>
      </w:tr>
      <w:tr w:rsidR="004F566A" w14:paraId="19FBAB21" w14:textId="77777777" w:rsidTr="00BD383A">
        <w:trPr>
          <w:jc w:val="center"/>
        </w:trPr>
        <w:tc>
          <w:tcPr>
            <w:tcW w:w="1922" w:type="dxa"/>
            <w:shd w:val="clear" w:color="auto" w:fill="D9D9D9" w:themeFill="background1" w:themeFillShade="D9"/>
            <w:vAlign w:val="center"/>
          </w:tcPr>
          <w:p w14:paraId="6E5D1980" w14:textId="77777777" w:rsidR="00F91E62" w:rsidRPr="00BD383A" w:rsidRDefault="00F91E62" w:rsidP="004F566A">
            <w:pPr>
              <w:spacing w:before="120" w:after="120"/>
              <w:rPr>
                <w:b/>
                <w:sz w:val="28"/>
                <w:szCs w:val="28"/>
              </w:rPr>
            </w:pPr>
            <w:r w:rsidRPr="00BD383A">
              <w:rPr>
                <w:b/>
                <w:sz w:val="28"/>
                <w:szCs w:val="28"/>
              </w:rPr>
              <w:t>Landings</w:t>
            </w:r>
          </w:p>
        </w:tc>
        <w:tc>
          <w:tcPr>
            <w:tcW w:w="2647" w:type="dxa"/>
          </w:tcPr>
          <w:p w14:paraId="04A8449B" w14:textId="77777777" w:rsidR="00F91E62" w:rsidRPr="00BD383A" w:rsidRDefault="00E80716" w:rsidP="00BD383A">
            <w:pPr>
              <w:rPr>
                <w:sz w:val="19"/>
                <w:szCs w:val="19"/>
              </w:rPr>
            </w:pPr>
            <w:r w:rsidRPr="00BD383A">
              <w:rPr>
                <w:sz w:val="19"/>
                <w:szCs w:val="19"/>
              </w:rPr>
              <w:t>Base of support</w:t>
            </w:r>
          </w:p>
          <w:p w14:paraId="465CA096" w14:textId="77777777" w:rsidR="00E80716" w:rsidRPr="00BD383A" w:rsidRDefault="00E80716" w:rsidP="00BD383A">
            <w:pPr>
              <w:rPr>
                <w:sz w:val="19"/>
                <w:szCs w:val="19"/>
              </w:rPr>
            </w:pPr>
            <w:r w:rsidRPr="00BD383A">
              <w:rPr>
                <w:sz w:val="19"/>
                <w:szCs w:val="19"/>
              </w:rPr>
              <w:t>Center of gravity</w:t>
            </w:r>
          </w:p>
        </w:tc>
        <w:tc>
          <w:tcPr>
            <w:tcW w:w="2831" w:type="dxa"/>
          </w:tcPr>
          <w:p w14:paraId="6A896FC2" w14:textId="77777777" w:rsidR="00F91E62" w:rsidRPr="00BD383A" w:rsidRDefault="00E80716" w:rsidP="00BD383A">
            <w:pPr>
              <w:rPr>
                <w:sz w:val="19"/>
                <w:szCs w:val="19"/>
              </w:rPr>
            </w:pPr>
            <w:r w:rsidRPr="00BD383A">
              <w:rPr>
                <w:sz w:val="19"/>
                <w:szCs w:val="19"/>
              </w:rPr>
              <w:t>Absorption of body force/force vectors</w:t>
            </w:r>
          </w:p>
          <w:p w14:paraId="35915A71" w14:textId="77777777" w:rsidR="00E80716" w:rsidRPr="00BD383A" w:rsidRDefault="00E80716" w:rsidP="00BD383A">
            <w:pPr>
              <w:rPr>
                <w:sz w:val="19"/>
                <w:szCs w:val="19"/>
              </w:rPr>
            </w:pPr>
            <w:r w:rsidRPr="00BD383A">
              <w:rPr>
                <w:sz w:val="19"/>
                <w:szCs w:val="19"/>
              </w:rPr>
              <w:t>Body alignment (base of support)</w:t>
            </w:r>
          </w:p>
          <w:p w14:paraId="24476949" w14:textId="77777777" w:rsidR="00E80716" w:rsidRPr="00BD383A" w:rsidRDefault="00E80716" w:rsidP="00BD383A">
            <w:pPr>
              <w:rPr>
                <w:sz w:val="19"/>
                <w:szCs w:val="19"/>
              </w:rPr>
            </w:pPr>
            <w:r w:rsidRPr="00BD383A">
              <w:rPr>
                <w:sz w:val="19"/>
                <w:szCs w:val="19"/>
              </w:rPr>
              <w:t>Pre-stretch (preparation for spring)</w:t>
            </w:r>
          </w:p>
        </w:tc>
        <w:tc>
          <w:tcPr>
            <w:tcW w:w="2967" w:type="dxa"/>
          </w:tcPr>
          <w:p w14:paraId="629ECCE4" w14:textId="77777777" w:rsidR="00F91E62" w:rsidRPr="00BD383A" w:rsidRDefault="00E80716" w:rsidP="00BD383A">
            <w:pPr>
              <w:rPr>
                <w:sz w:val="19"/>
                <w:szCs w:val="19"/>
              </w:rPr>
            </w:pPr>
            <w:r w:rsidRPr="00BD383A">
              <w:rPr>
                <w:sz w:val="19"/>
                <w:szCs w:val="19"/>
              </w:rPr>
              <w:t>Altering base of support</w:t>
            </w:r>
          </w:p>
          <w:p w14:paraId="01272996" w14:textId="77777777" w:rsidR="00E80716" w:rsidRPr="00BD383A" w:rsidRDefault="00E80716" w:rsidP="00BD383A">
            <w:pPr>
              <w:rPr>
                <w:sz w:val="19"/>
                <w:szCs w:val="19"/>
              </w:rPr>
            </w:pPr>
            <w:r w:rsidRPr="00BD383A">
              <w:rPr>
                <w:sz w:val="19"/>
                <w:szCs w:val="19"/>
              </w:rPr>
              <w:t>Visual imagery</w:t>
            </w:r>
          </w:p>
          <w:p w14:paraId="56732267" w14:textId="77777777" w:rsidR="00E80716" w:rsidRPr="00BD383A" w:rsidRDefault="00E80716" w:rsidP="00BD383A">
            <w:pPr>
              <w:rPr>
                <w:sz w:val="19"/>
                <w:szCs w:val="19"/>
              </w:rPr>
            </w:pPr>
            <w:r w:rsidRPr="00BD383A">
              <w:rPr>
                <w:sz w:val="19"/>
                <w:szCs w:val="19"/>
              </w:rPr>
              <w:t>Isometric connection</w:t>
            </w:r>
          </w:p>
        </w:tc>
      </w:tr>
      <w:tr w:rsidR="004F566A" w14:paraId="7E285C49" w14:textId="77777777" w:rsidTr="00BD383A">
        <w:trPr>
          <w:jc w:val="center"/>
        </w:trPr>
        <w:tc>
          <w:tcPr>
            <w:tcW w:w="1922" w:type="dxa"/>
            <w:shd w:val="clear" w:color="auto" w:fill="D9D9D9" w:themeFill="background1" w:themeFillShade="D9"/>
            <w:vAlign w:val="center"/>
          </w:tcPr>
          <w:p w14:paraId="66E0CA88" w14:textId="77777777" w:rsidR="00F91E62" w:rsidRPr="00BD383A" w:rsidRDefault="00F91E62" w:rsidP="004F566A">
            <w:pPr>
              <w:spacing w:before="120" w:after="120"/>
              <w:rPr>
                <w:b/>
                <w:sz w:val="28"/>
                <w:szCs w:val="28"/>
              </w:rPr>
            </w:pPr>
            <w:r w:rsidRPr="00BD383A">
              <w:rPr>
                <w:b/>
                <w:sz w:val="28"/>
                <w:szCs w:val="28"/>
              </w:rPr>
              <w:t>Statics</w:t>
            </w:r>
          </w:p>
        </w:tc>
        <w:tc>
          <w:tcPr>
            <w:tcW w:w="2647" w:type="dxa"/>
          </w:tcPr>
          <w:p w14:paraId="58C6B06D" w14:textId="77777777" w:rsidR="00F91E62" w:rsidRPr="00BD383A" w:rsidRDefault="00E80716" w:rsidP="00BD383A">
            <w:pPr>
              <w:rPr>
                <w:sz w:val="19"/>
                <w:szCs w:val="19"/>
              </w:rPr>
            </w:pPr>
            <w:r w:rsidRPr="00BD383A">
              <w:rPr>
                <w:sz w:val="19"/>
                <w:szCs w:val="19"/>
              </w:rPr>
              <w:t>Center of gravity in relation to base of support</w:t>
            </w:r>
          </w:p>
          <w:p w14:paraId="596B2A73" w14:textId="77777777" w:rsidR="00E80716" w:rsidRPr="00BD383A" w:rsidRDefault="00E80716" w:rsidP="00BD383A">
            <w:pPr>
              <w:rPr>
                <w:sz w:val="19"/>
                <w:szCs w:val="19"/>
              </w:rPr>
            </w:pPr>
            <w:r w:rsidRPr="00BD383A">
              <w:rPr>
                <w:sz w:val="19"/>
                <w:szCs w:val="19"/>
              </w:rPr>
              <w:t>Coordination</w:t>
            </w:r>
          </w:p>
          <w:p w14:paraId="7F486A58" w14:textId="77777777" w:rsidR="00E80716" w:rsidRPr="00BD383A" w:rsidRDefault="00E80716" w:rsidP="00BD383A">
            <w:pPr>
              <w:rPr>
                <w:sz w:val="19"/>
                <w:szCs w:val="19"/>
              </w:rPr>
            </w:pPr>
            <w:r w:rsidRPr="00BD383A">
              <w:rPr>
                <w:sz w:val="19"/>
                <w:szCs w:val="19"/>
              </w:rPr>
              <w:t>Spatial awareness</w:t>
            </w:r>
          </w:p>
          <w:p w14:paraId="1824B9BE" w14:textId="77777777" w:rsidR="00E80716" w:rsidRPr="00BD383A" w:rsidRDefault="00E80716" w:rsidP="00BD383A">
            <w:pPr>
              <w:rPr>
                <w:sz w:val="19"/>
                <w:szCs w:val="19"/>
              </w:rPr>
            </w:pPr>
            <w:r w:rsidRPr="00BD383A">
              <w:rPr>
                <w:sz w:val="19"/>
                <w:szCs w:val="19"/>
              </w:rPr>
              <w:t>Directional forces/force vectors</w:t>
            </w:r>
          </w:p>
        </w:tc>
        <w:tc>
          <w:tcPr>
            <w:tcW w:w="2831" w:type="dxa"/>
          </w:tcPr>
          <w:p w14:paraId="53F66698" w14:textId="77777777" w:rsidR="00E80716" w:rsidRPr="00BD383A" w:rsidRDefault="00E80716" w:rsidP="00BD383A">
            <w:pPr>
              <w:rPr>
                <w:sz w:val="19"/>
                <w:szCs w:val="19"/>
              </w:rPr>
            </w:pPr>
            <w:r w:rsidRPr="00BD383A">
              <w:rPr>
                <w:sz w:val="19"/>
                <w:szCs w:val="19"/>
              </w:rPr>
              <w:t>Kinesthetic awareness</w:t>
            </w:r>
          </w:p>
          <w:p w14:paraId="2ECAB461" w14:textId="77777777" w:rsidR="00F91E62" w:rsidRPr="00BD383A" w:rsidRDefault="00E80716" w:rsidP="00BD383A">
            <w:pPr>
              <w:rPr>
                <w:sz w:val="19"/>
                <w:szCs w:val="19"/>
              </w:rPr>
            </w:pPr>
            <w:r w:rsidRPr="00BD383A">
              <w:rPr>
                <w:sz w:val="19"/>
                <w:szCs w:val="19"/>
              </w:rPr>
              <w:t>(especially in inversion)</w:t>
            </w:r>
          </w:p>
          <w:p w14:paraId="3176BAF1" w14:textId="77777777" w:rsidR="00E80716" w:rsidRPr="00BD383A" w:rsidRDefault="00E80716" w:rsidP="00BD383A">
            <w:pPr>
              <w:rPr>
                <w:sz w:val="19"/>
                <w:szCs w:val="19"/>
              </w:rPr>
            </w:pPr>
            <w:r w:rsidRPr="00BD383A">
              <w:rPr>
                <w:sz w:val="19"/>
                <w:szCs w:val="19"/>
              </w:rPr>
              <w:t>Mental preparation</w:t>
            </w:r>
          </w:p>
          <w:p w14:paraId="32EE70E4" w14:textId="77777777" w:rsidR="00E80716" w:rsidRPr="00BD383A" w:rsidRDefault="00E80716" w:rsidP="00BD383A">
            <w:pPr>
              <w:rPr>
                <w:sz w:val="19"/>
                <w:szCs w:val="19"/>
              </w:rPr>
            </w:pPr>
            <w:r w:rsidRPr="00BD383A">
              <w:rPr>
                <w:sz w:val="19"/>
                <w:szCs w:val="19"/>
              </w:rPr>
              <w:t>Concentration</w:t>
            </w:r>
          </w:p>
          <w:p w14:paraId="006D9D4B" w14:textId="77777777" w:rsidR="00E80716" w:rsidRPr="00BD383A" w:rsidRDefault="00E80716" w:rsidP="00BD383A">
            <w:pPr>
              <w:rPr>
                <w:sz w:val="19"/>
                <w:szCs w:val="19"/>
              </w:rPr>
            </w:pPr>
          </w:p>
        </w:tc>
        <w:tc>
          <w:tcPr>
            <w:tcW w:w="2967" w:type="dxa"/>
          </w:tcPr>
          <w:p w14:paraId="0837FE25" w14:textId="77777777" w:rsidR="00F91E62" w:rsidRPr="00BD383A" w:rsidRDefault="00E80716" w:rsidP="00BD383A">
            <w:pPr>
              <w:rPr>
                <w:sz w:val="19"/>
                <w:szCs w:val="19"/>
              </w:rPr>
            </w:pPr>
            <w:r w:rsidRPr="00BD383A">
              <w:rPr>
                <w:sz w:val="19"/>
                <w:szCs w:val="19"/>
              </w:rPr>
              <w:t>Altering base of support</w:t>
            </w:r>
          </w:p>
          <w:p w14:paraId="671D983F" w14:textId="77777777" w:rsidR="00E80716" w:rsidRPr="00BD383A" w:rsidRDefault="00E80716" w:rsidP="00BD383A">
            <w:pPr>
              <w:rPr>
                <w:sz w:val="19"/>
                <w:szCs w:val="19"/>
              </w:rPr>
            </w:pPr>
            <w:r w:rsidRPr="00BD383A">
              <w:rPr>
                <w:sz w:val="19"/>
                <w:szCs w:val="19"/>
              </w:rPr>
              <w:t>Visual imagery</w:t>
            </w:r>
          </w:p>
          <w:p w14:paraId="7566A72D" w14:textId="77777777" w:rsidR="00E80716" w:rsidRPr="00BD383A" w:rsidRDefault="00E80716" w:rsidP="00BD383A">
            <w:pPr>
              <w:rPr>
                <w:sz w:val="19"/>
                <w:szCs w:val="19"/>
              </w:rPr>
            </w:pPr>
            <w:r w:rsidRPr="00BD383A">
              <w:rPr>
                <w:sz w:val="19"/>
                <w:szCs w:val="19"/>
              </w:rPr>
              <w:t>Isometric contraction</w:t>
            </w:r>
          </w:p>
        </w:tc>
      </w:tr>
      <w:tr w:rsidR="004F566A" w14:paraId="63A650ED" w14:textId="77777777" w:rsidTr="00BD383A">
        <w:trPr>
          <w:jc w:val="center"/>
        </w:trPr>
        <w:tc>
          <w:tcPr>
            <w:tcW w:w="1922" w:type="dxa"/>
            <w:shd w:val="clear" w:color="auto" w:fill="D9D9D9" w:themeFill="background1" w:themeFillShade="D9"/>
            <w:vAlign w:val="center"/>
          </w:tcPr>
          <w:p w14:paraId="6D694EEF" w14:textId="77777777" w:rsidR="00F91E62" w:rsidRPr="00BD383A" w:rsidRDefault="00F91E62" w:rsidP="004F566A">
            <w:pPr>
              <w:spacing w:before="120" w:after="120"/>
              <w:rPr>
                <w:b/>
                <w:sz w:val="28"/>
                <w:szCs w:val="28"/>
              </w:rPr>
            </w:pPr>
            <w:r w:rsidRPr="00BD383A">
              <w:rPr>
                <w:b/>
                <w:sz w:val="28"/>
                <w:szCs w:val="28"/>
              </w:rPr>
              <w:t>Swings</w:t>
            </w:r>
          </w:p>
        </w:tc>
        <w:tc>
          <w:tcPr>
            <w:tcW w:w="2647" w:type="dxa"/>
          </w:tcPr>
          <w:p w14:paraId="7C060EBF" w14:textId="77777777" w:rsidR="00F91E62" w:rsidRPr="00BD383A" w:rsidRDefault="00E80716" w:rsidP="00BD383A">
            <w:pPr>
              <w:rPr>
                <w:sz w:val="19"/>
                <w:szCs w:val="19"/>
              </w:rPr>
            </w:pPr>
            <w:r w:rsidRPr="00BD383A">
              <w:rPr>
                <w:sz w:val="19"/>
                <w:szCs w:val="19"/>
              </w:rPr>
              <w:t>Directional forces/force vectors</w:t>
            </w:r>
          </w:p>
          <w:p w14:paraId="0F70B332" w14:textId="77777777" w:rsidR="00E80716" w:rsidRPr="00BD383A" w:rsidRDefault="00E80716" w:rsidP="00BD383A">
            <w:pPr>
              <w:rPr>
                <w:sz w:val="19"/>
                <w:szCs w:val="19"/>
              </w:rPr>
            </w:pPr>
            <w:r w:rsidRPr="00BD383A">
              <w:rPr>
                <w:sz w:val="19"/>
                <w:szCs w:val="19"/>
              </w:rPr>
              <w:t>Center of gravity</w:t>
            </w:r>
          </w:p>
          <w:p w14:paraId="719737BD" w14:textId="77777777" w:rsidR="00E80716" w:rsidRPr="00BD383A" w:rsidRDefault="00E80716" w:rsidP="00BD383A">
            <w:pPr>
              <w:rPr>
                <w:sz w:val="19"/>
                <w:szCs w:val="19"/>
              </w:rPr>
            </w:pPr>
            <w:r w:rsidRPr="00BD383A">
              <w:rPr>
                <w:sz w:val="19"/>
                <w:szCs w:val="19"/>
              </w:rPr>
              <w:t>Body Control</w:t>
            </w:r>
          </w:p>
          <w:p w14:paraId="51423ECD" w14:textId="77777777" w:rsidR="00E80716" w:rsidRPr="00BD383A" w:rsidRDefault="00E80716" w:rsidP="00BD383A">
            <w:pPr>
              <w:rPr>
                <w:sz w:val="19"/>
                <w:szCs w:val="19"/>
              </w:rPr>
            </w:pPr>
            <w:r w:rsidRPr="00BD383A">
              <w:rPr>
                <w:sz w:val="19"/>
                <w:szCs w:val="19"/>
              </w:rPr>
              <w:t>Spatial Awareness</w:t>
            </w:r>
          </w:p>
        </w:tc>
        <w:tc>
          <w:tcPr>
            <w:tcW w:w="2831" w:type="dxa"/>
          </w:tcPr>
          <w:p w14:paraId="75702319" w14:textId="77777777" w:rsidR="00F91E62" w:rsidRPr="00BD383A" w:rsidRDefault="00E80716" w:rsidP="00BD383A">
            <w:pPr>
              <w:rPr>
                <w:sz w:val="19"/>
                <w:szCs w:val="19"/>
              </w:rPr>
            </w:pPr>
            <w:r w:rsidRPr="00BD383A">
              <w:rPr>
                <w:sz w:val="19"/>
                <w:szCs w:val="19"/>
              </w:rPr>
              <w:t>Pathways</w:t>
            </w:r>
          </w:p>
          <w:p w14:paraId="69FF741C" w14:textId="77777777" w:rsidR="00E80716" w:rsidRPr="00BD383A" w:rsidRDefault="00E80716" w:rsidP="00BD383A">
            <w:pPr>
              <w:rPr>
                <w:sz w:val="19"/>
                <w:szCs w:val="19"/>
              </w:rPr>
            </w:pPr>
            <w:r w:rsidRPr="00BD383A">
              <w:rPr>
                <w:sz w:val="19"/>
                <w:szCs w:val="19"/>
              </w:rPr>
              <w:t>Generating velocity</w:t>
            </w:r>
          </w:p>
        </w:tc>
        <w:tc>
          <w:tcPr>
            <w:tcW w:w="2967" w:type="dxa"/>
          </w:tcPr>
          <w:p w14:paraId="08164418" w14:textId="77777777" w:rsidR="00F91E62" w:rsidRPr="00BD383A" w:rsidRDefault="00E80716" w:rsidP="00BD383A">
            <w:pPr>
              <w:rPr>
                <w:sz w:val="19"/>
                <w:szCs w:val="19"/>
              </w:rPr>
            </w:pPr>
            <w:r w:rsidRPr="00BD383A">
              <w:rPr>
                <w:sz w:val="19"/>
                <w:szCs w:val="19"/>
              </w:rPr>
              <w:t>Controlling velocity</w:t>
            </w:r>
          </w:p>
          <w:p w14:paraId="593F121A" w14:textId="77777777" w:rsidR="00E80716" w:rsidRPr="00BD383A" w:rsidRDefault="00E80716" w:rsidP="00BD383A">
            <w:pPr>
              <w:rPr>
                <w:sz w:val="19"/>
                <w:szCs w:val="19"/>
              </w:rPr>
            </w:pPr>
            <w:r w:rsidRPr="00BD383A">
              <w:rPr>
                <w:sz w:val="19"/>
                <w:szCs w:val="19"/>
              </w:rPr>
              <w:t>Adjusting or controlling directional forces/force vectors</w:t>
            </w:r>
          </w:p>
        </w:tc>
      </w:tr>
      <w:tr w:rsidR="004F566A" w14:paraId="345EADF8" w14:textId="77777777" w:rsidTr="00BD383A">
        <w:trPr>
          <w:jc w:val="center"/>
        </w:trPr>
        <w:tc>
          <w:tcPr>
            <w:tcW w:w="1922" w:type="dxa"/>
            <w:shd w:val="clear" w:color="auto" w:fill="D9D9D9" w:themeFill="background1" w:themeFillShade="D9"/>
            <w:vAlign w:val="center"/>
          </w:tcPr>
          <w:p w14:paraId="7E7B79FF" w14:textId="77777777" w:rsidR="00F91E62" w:rsidRPr="00BD383A" w:rsidRDefault="00F91E62" w:rsidP="004F566A">
            <w:pPr>
              <w:spacing w:before="120" w:after="120"/>
              <w:rPr>
                <w:b/>
                <w:sz w:val="28"/>
                <w:szCs w:val="28"/>
              </w:rPr>
            </w:pPr>
            <w:r w:rsidRPr="00BD383A">
              <w:rPr>
                <w:b/>
                <w:sz w:val="28"/>
                <w:szCs w:val="28"/>
              </w:rPr>
              <w:t>Rotations</w:t>
            </w:r>
          </w:p>
        </w:tc>
        <w:tc>
          <w:tcPr>
            <w:tcW w:w="2647" w:type="dxa"/>
          </w:tcPr>
          <w:p w14:paraId="62042D09" w14:textId="77777777" w:rsidR="00F91E62" w:rsidRPr="00BD383A" w:rsidRDefault="00E80716" w:rsidP="00BD383A">
            <w:pPr>
              <w:rPr>
                <w:sz w:val="19"/>
                <w:szCs w:val="19"/>
              </w:rPr>
            </w:pPr>
            <w:r w:rsidRPr="00BD383A">
              <w:rPr>
                <w:sz w:val="19"/>
                <w:szCs w:val="19"/>
              </w:rPr>
              <w:t>Center of gravity</w:t>
            </w:r>
          </w:p>
          <w:p w14:paraId="5540A6C8" w14:textId="77777777" w:rsidR="00E80716" w:rsidRPr="00BD383A" w:rsidRDefault="00E80716" w:rsidP="00BD383A">
            <w:pPr>
              <w:rPr>
                <w:sz w:val="19"/>
                <w:szCs w:val="19"/>
              </w:rPr>
            </w:pPr>
            <w:r w:rsidRPr="00BD383A">
              <w:rPr>
                <w:sz w:val="19"/>
                <w:szCs w:val="19"/>
              </w:rPr>
              <w:t>Limbs in motion</w:t>
            </w:r>
          </w:p>
          <w:p w14:paraId="2C4B31CE" w14:textId="77777777" w:rsidR="00E80716" w:rsidRPr="00BD383A" w:rsidRDefault="00E80716" w:rsidP="00BD383A">
            <w:pPr>
              <w:rPr>
                <w:sz w:val="19"/>
                <w:szCs w:val="19"/>
              </w:rPr>
            </w:pPr>
            <w:r w:rsidRPr="00BD383A">
              <w:rPr>
                <w:sz w:val="19"/>
                <w:szCs w:val="19"/>
              </w:rPr>
              <w:t>Maintaining equilibrium</w:t>
            </w:r>
          </w:p>
        </w:tc>
        <w:tc>
          <w:tcPr>
            <w:tcW w:w="2831" w:type="dxa"/>
          </w:tcPr>
          <w:p w14:paraId="5BC27BEF" w14:textId="77777777" w:rsidR="00F91E62" w:rsidRPr="00BD383A" w:rsidRDefault="00E80716" w:rsidP="00BD383A">
            <w:pPr>
              <w:rPr>
                <w:sz w:val="19"/>
                <w:szCs w:val="19"/>
              </w:rPr>
            </w:pPr>
            <w:r w:rsidRPr="00BD383A">
              <w:rPr>
                <w:sz w:val="19"/>
                <w:szCs w:val="19"/>
              </w:rPr>
              <w:t>Directional forces/force vectors</w:t>
            </w:r>
          </w:p>
          <w:p w14:paraId="4F196055" w14:textId="77777777" w:rsidR="00E80716" w:rsidRPr="00BD383A" w:rsidRDefault="00E80716" w:rsidP="00BD383A">
            <w:pPr>
              <w:rPr>
                <w:sz w:val="19"/>
                <w:szCs w:val="19"/>
              </w:rPr>
            </w:pPr>
            <w:r w:rsidRPr="00BD383A">
              <w:rPr>
                <w:sz w:val="19"/>
                <w:szCs w:val="19"/>
              </w:rPr>
              <w:t>Approach velocity</w:t>
            </w:r>
          </w:p>
        </w:tc>
        <w:tc>
          <w:tcPr>
            <w:tcW w:w="2967" w:type="dxa"/>
          </w:tcPr>
          <w:p w14:paraId="1B9174EC" w14:textId="77777777" w:rsidR="00F91E62" w:rsidRPr="00BD383A" w:rsidRDefault="00E80716" w:rsidP="00BD383A">
            <w:pPr>
              <w:rPr>
                <w:sz w:val="19"/>
                <w:szCs w:val="19"/>
              </w:rPr>
            </w:pPr>
            <w:r w:rsidRPr="00BD383A">
              <w:rPr>
                <w:sz w:val="19"/>
                <w:szCs w:val="19"/>
              </w:rPr>
              <w:t>Summation of forces</w:t>
            </w:r>
          </w:p>
          <w:p w14:paraId="363F459F" w14:textId="77777777" w:rsidR="00E80716" w:rsidRPr="00BD383A" w:rsidRDefault="00E80716" w:rsidP="00BD383A">
            <w:pPr>
              <w:rPr>
                <w:sz w:val="19"/>
                <w:szCs w:val="19"/>
              </w:rPr>
            </w:pPr>
            <w:r w:rsidRPr="00BD383A">
              <w:rPr>
                <w:sz w:val="19"/>
                <w:szCs w:val="19"/>
              </w:rPr>
              <w:t>Various axes</w:t>
            </w:r>
          </w:p>
        </w:tc>
      </w:tr>
      <w:tr w:rsidR="004F566A" w14:paraId="132ED20B" w14:textId="77777777" w:rsidTr="00BD383A">
        <w:trPr>
          <w:jc w:val="center"/>
        </w:trPr>
        <w:tc>
          <w:tcPr>
            <w:tcW w:w="1922" w:type="dxa"/>
            <w:shd w:val="clear" w:color="auto" w:fill="D9D9D9" w:themeFill="background1" w:themeFillShade="D9"/>
            <w:vAlign w:val="center"/>
          </w:tcPr>
          <w:p w14:paraId="2F44C854" w14:textId="77777777" w:rsidR="00F91E62" w:rsidRPr="00BD383A" w:rsidRDefault="00F91E62" w:rsidP="004F566A">
            <w:pPr>
              <w:spacing w:before="120" w:after="120"/>
              <w:rPr>
                <w:b/>
                <w:sz w:val="28"/>
                <w:szCs w:val="28"/>
              </w:rPr>
            </w:pPr>
            <w:r w:rsidRPr="00BD383A">
              <w:rPr>
                <w:b/>
                <w:sz w:val="28"/>
                <w:szCs w:val="28"/>
              </w:rPr>
              <w:t>Springs</w:t>
            </w:r>
          </w:p>
        </w:tc>
        <w:tc>
          <w:tcPr>
            <w:tcW w:w="2647" w:type="dxa"/>
          </w:tcPr>
          <w:p w14:paraId="7CC6120F" w14:textId="77777777" w:rsidR="00F91E62" w:rsidRPr="00BD383A" w:rsidRDefault="00E80716" w:rsidP="00BD383A">
            <w:pPr>
              <w:rPr>
                <w:sz w:val="19"/>
                <w:szCs w:val="19"/>
              </w:rPr>
            </w:pPr>
            <w:r w:rsidRPr="00BD383A">
              <w:rPr>
                <w:sz w:val="19"/>
                <w:szCs w:val="19"/>
              </w:rPr>
              <w:t>Body alignment</w:t>
            </w:r>
          </w:p>
          <w:p w14:paraId="55AFB798" w14:textId="77777777" w:rsidR="00E80716" w:rsidRPr="00BD383A" w:rsidRDefault="00E80716" w:rsidP="00BD383A">
            <w:pPr>
              <w:rPr>
                <w:sz w:val="19"/>
                <w:szCs w:val="19"/>
              </w:rPr>
            </w:pPr>
            <w:r w:rsidRPr="00BD383A">
              <w:rPr>
                <w:sz w:val="19"/>
                <w:szCs w:val="19"/>
              </w:rPr>
              <w:t>Center of gravity</w:t>
            </w:r>
          </w:p>
          <w:p w14:paraId="51231CA8" w14:textId="77777777" w:rsidR="00E80716" w:rsidRPr="00BD383A" w:rsidRDefault="00E80716" w:rsidP="00BD383A">
            <w:pPr>
              <w:rPr>
                <w:sz w:val="19"/>
                <w:szCs w:val="19"/>
              </w:rPr>
            </w:pPr>
            <w:r w:rsidRPr="00BD383A">
              <w:rPr>
                <w:sz w:val="19"/>
                <w:szCs w:val="19"/>
              </w:rPr>
              <w:t>Pre-Stretch</w:t>
            </w:r>
          </w:p>
          <w:p w14:paraId="4B0F3C16" w14:textId="77777777" w:rsidR="00E80716" w:rsidRPr="00BD383A" w:rsidRDefault="00E80716" w:rsidP="00BD383A">
            <w:pPr>
              <w:rPr>
                <w:sz w:val="19"/>
                <w:szCs w:val="19"/>
              </w:rPr>
            </w:pPr>
            <w:r w:rsidRPr="00BD383A">
              <w:rPr>
                <w:sz w:val="19"/>
                <w:szCs w:val="19"/>
              </w:rPr>
              <w:t>Release</w:t>
            </w:r>
          </w:p>
        </w:tc>
        <w:tc>
          <w:tcPr>
            <w:tcW w:w="2831" w:type="dxa"/>
          </w:tcPr>
          <w:p w14:paraId="2280F6C7" w14:textId="77777777" w:rsidR="00F91E62" w:rsidRPr="00BD383A" w:rsidRDefault="00E80716" w:rsidP="00BD383A">
            <w:pPr>
              <w:rPr>
                <w:sz w:val="19"/>
                <w:szCs w:val="19"/>
              </w:rPr>
            </w:pPr>
            <w:r w:rsidRPr="00BD383A">
              <w:rPr>
                <w:sz w:val="19"/>
                <w:szCs w:val="19"/>
              </w:rPr>
              <w:t>Coordinating limb movement to generate force</w:t>
            </w:r>
          </w:p>
          <w:p w14:paraId="48880184" w14:textId="77777777" w:rsidR="00E80716" w:rsidRPr="00BD383A" w:rsidRDefault="00E80716" w:rsidP="00BD383A">
            <w:pPr>
              <w:rPr>
                <w:sz w:val="19"/>
                <w:szCs w:val="19"/>
              </w:rPr>
            </w:pPr>
            <w:r w:rsidRPr="00BD383A">
              <w:rPr>
                <w:sz w:val="19"/>
                <w:szCs w:val="19"/>
              </w:rPr>
              <w:t>Range of motion</w:t>
            </w:r>
          </w:p>
          <w:p w14:paraId="24AEFAE6" w14:textId="77777777" w:rsidR="00E80716" w:rsidRPr="00BD383A" w:rsidRDefault="00E80716" w:rsidP="00BD383A">
            <w:pPr>
              <w:rPr>
                <w:sz w:val="19"/>
                <w:szCs w:val="19"/>
              </w:rPr>
            </w:pPr>
            <w:r w:rsidRPr="00BD383A">
              <w:rPr>
                <w:sz w:val="19"/>
                <w:szCs w:val="19"/>
              </w:rPr>
              <w:t>Generating velocity</w:t>
            </w:r>
          </w:p>
          <w:p w14:paraId="67DC0A24" w14:textId="77777777" w:rsidR="00E80716" w:rsidRPr="00BD383A" w:rsidRDefault="00E80716" w:rsidP="00BD383A">
            <w:pPr>
              <w:rPr>
                <w:sz w:val="19"/>
                <w:szCs w:val="19"/>
              </w:rPr>
            </w:pPr>
            <w:r w:rsidRPr="00BD383A">
              <w:rPr>
                <w:sz w:val="19"/>
                <w:szCs w:val="19"/>
              </w:rPr>
              <w:t>Controlling directional forces/force vectors</w:t>
            </w:r>
          </w:p>
        </w:tc>
        <w:tc>
          <w:tcPr>
            <w:tcW w:w="2967" w:type="dxa"/>
          </w:tcPr>
          <w:p w14:paraId="7F7DF6F1" w14:textId="77777777" w:rsidR="00F91E62" w:rsidRPr="00BD383A" w:rsidRDefault="00E80716" w:rsidP="00BD383A">
            <w:pPr>
              <w:rPr>
                <w:sz w:val="19"/>
                <w:szCs w:val="19"/>
              </w:rPr>
            </w:pPr>
            <w:r w:rsidRPr="00BD383A">
              <w:rPr>
                <w:sz w:val="19"/>
                <w:szCs w:val="19"/>
              </w:rPr>
              <w:t>Efficiently changing from one force vector to another</w:t>
            </w:r>
          </w:p>
          <w:p w14:paraId="1E778306" w14:textId="77777777" w:rsidR="00E80716" w:rsidRPr="00BD383A" w:rsidRDefault="00E80716" w:rsidP="00BD383A">
            <w:pPr>
              <w:rPr>
                <w:sz w:val="19"/>
                <w:szCs w:val="19"/>
              </w:rPr>
            </w:pPr>
            <w:r w:rsidRPr="00BD383A">
              <w:rPr>
                <w:sz w:val="19"/>
                <w:szCs w:val="19"/>
              </w:rPr>
              <w:t>Controlling velocity</w:t>
            </w:r>
          </w:p>
          <w:p w14:paraId="69EA403D" w14:textId="77777777" w:rsidR="00E80716" w:rsidRPr="00BD383A" w:rsidRDefault="00E80716" w:rsidP="00BD383A">
            <w:pPr>
              <w:rPr>
                <w:sz w:val="19"/>
                <w:szCs w:val="19"/>
              </w:rPr>
            </w:pPr>
            <w:r w:rsidRPr="00BD383A">
              <w:rPr>
                <w:sz w:val="19"/>
                <w:szCs w:val="19"/>
              </w:rPr>
              <w:t>Optimal angles</w:t>
            </w:r>
          </w:p>
          <w:p w14:paraId="5AAF53CD" w14:textId="77777777" w:rsidR="00E80716" w:rsidRPr="00BD383A" w:rsidRDefault="00E80716" w:rsidP="00BD383A">
            <w:pPr>
              <w:rPr>
                <w:sz w:val="19"/>
                <w:szCs w:val="19"/>
              </w:rPr>
            </w:pPr>
            <w:r w:rsidRPr="00BD383A">
              <w:rPr>
                <w:sz w:val="19"/>
                <w:szCs w:val="19"/>
              </w:rPr>
              <w:t>Influence of body parts to change momentum within a force vector</w:t>
            </w:r>
          </w:p>
        </w:tc>
      </w:tr>
    </w:tbl>
    <w:p w14:paraId="063C9910" w14:textId="77777777" w:rsidR="00F91E62" w:rsidRDefault="00F91E62" w:rsidP="002B47AE"/>
    <w:sectPr w:rsidR="00F91E62" w:rsidSect="00BD383A">
      <w:pgSz w:w="12240" w:h="15840"/>
      <w:pgMar w:top="709" w:right="1080" w:bottom="568"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3319C9"/>
    <w:multiLevelType w:val="hybridMultilevel"/>
    <w:tmpl w:val="B7E8B3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E62"/>
    <w:rsid w:val="00030C1D"/>
    <w:rsid w:val="002B47AE"/>
    <w:rsid w:val="004F566A"/>
    <w:rsid w:val="005541EE"/>
    <w:rsid w:val="00571BD3"/>
    <w:rsid w:val="00AD3053"/>
    <w:rsid w:val="00B25475"/>
    <w:rsid w:val="00BD383A"/>
    <w:rsid w:val="00C12165"/>
    <w:rsid w:val="00C7026E"/>
    <w:rsid w:val="00E05C28"/>
    <w:rsid w:val="00E80716"/>
    <w:rsid w:val="00F91E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CBD13"/>
  <w15:docId w15:val="{D34E1BE1-EB76-4EE7-BBB7-E8C4B3676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1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1B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Chinook School Division #211</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cp:lastModifiedBy>Shaunna Fritzler</cp:lastModifiedBy>
  <cp:revision>3</cp:revision>
  <dcterms:created xsi:type="dcterms:W3CDTF">2021-08-19T18:29:00Z</dcterms:created>
  <dcterms:modified xsi:type="dcterms:W3CDTF">2021-08-20T19:13:00Z</dcterms:modified>
</cp:coreProperties>
</file>